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596B">
      <w:pPr>
        <w:spacing w:line="276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5FFA3D81">
      <w:pPr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948CAAF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30"/>
          <w:szCs w:val="30"/>
        </w:rPr>
      </w:pPr>
    </w:p>
    <w:p w14:paraId="4B0944E3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bookmarkStart w:id="0" w:name="_Toc42527743"/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>“数字校园综合解决方案”</w:t>
      </w:r>
      <w:bookmarkEnd w:id="0"/>
    </w:p>
    <w:p w14:paraId="183DF180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>申报文件</w:t>
      </w:r>
    </w:p>
    <w:p w14:paraId="702509A3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（应用系统）</w:t>
      </w:r>
    </w:p>
    <w:p w14:paraId="2D96D8F1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7FB96F1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17E999C0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申报单位（盖章）：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606F9FB0">
      <w:pPr>
        <w:spacing w:before="240"/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负责人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37B765FA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2E543643">
      <w:pPr>
        <w:spacing w:before="240"/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受托人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0BF86497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51DDA061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邮 箱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4538DF17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</w:p>
    <w:p w14:paraId="68635BFD">
      <w:pPr>
        <w:jc w:val="center"/>
        <w:rPr>
          <w:rFonts w:cs="华文中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Cs/>
          <w:sz w:val="32"/>
          <w:szCs w:val="32"/>
        </w:rPr>
        <w:t>教育部教育技术与资源发展中心</w:t>
      </w:r>
    </w:p>
    <w:p w14:paraId="1D69B7E0">
      <w:pPr>
        <w:jc w:val="center"/>
        <w:rPr>
          <w:rFonts w:cs="华文中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Cs/>
          <w:sz w:val="32"/>
          <w:szCs w:val="32"/>
        </w:rPr>
        <w:t>（中央电化教育馆） 制</w:t>
      </w:r>
    </w:p>
    <w:p w14:paraId="1FF18D55">
      <w:pPr>
        <w:jc w:val="center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二〇二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年</w:t>
      </w:r>
    </w:p>
    <w:p w14:paraId="15E69C45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titlePg/>
          <w:docGrid w:type="lines" w:linePitch="312" w:charSpace="0"/>
        </w:sectPr>
      </w:pPr>
    </w:p>
    <w:p w14:paraId="4014AC40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申报须知</w:t>
      </w:r>
    </w:p>
    <w:tbl>
      <w:tblPr>
        <w:tblStyle w:val="16"/>
        <w:tblpPr w:leftFromText="180" w:rightFromText="180" w:vertAnchor="text" w:horzAnchor="margin" w:tblpY="3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930"/>
      </w:tblGrid>
      <w:tr w14:paraId="1EDD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89" w:type="dxa"/>
            <w:gridSpan w:val="2"/>
            <w:shd w:val="clear" w:color="auto" w:fill="F1F1F1" w:themeFill="background1" w:themeFillShade="F2"/>
            <w:vAlign w:val="center"/>
          </w:tcPr>
          <w:p w14:paraId="5CAAC9E1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申报条件</w:t>
            </w:r>
          </w:p>
        </w:tc>
      </w:tr>
      <w:tr w14:paraId="7275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7BC1B6B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</w:t>
            </w:r>
          </w:p>
          <w:p w14:paraId="09AD5D6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930" w:type="dxa"/>
            <w:vAlign w:val="center"/>
          </w:tcPr>
          <w:p w14:paraId="0EC32B2F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在中华人民共和国依照《中华人民共和国公司法》注册的、具有独立法人资格的企业和外国企业驻华机构；</w:t>
            </w:r>
          </w:p>
          <w:p w14:paraId="406753B8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具有独立承担民事责任的能力；</w:t>
            </w:r>
          </w:p>
          <w:p w14:paraId="0FD7CAA0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具有良好的信誉和健全的规章制度；</w:t>
            </w:r>
          </w:p>
          <w:p w14:paraId="4FA4AB78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具有方案实施所必须的设备、专业技术和服务能力；</w:t>
            </w:r>
          </w:p>
          <w:p w14:paraId="1A088E81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有依法缴纳税收和社会保障资金的良好记录；</w:t>
            </w:r>
          </w:p>
          <w:p w14:paraId="3334099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近3年内在参加政府采购和经营等活动中没有重大失误和违法记录；</w:t>
            </w:r>
          </w:p>
          <w:p w14:paraId="20D0F31E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具有法律</w:t>
            </w:r>
            <w:bookmarkStart w:id="28" w:name="_GoBack"/>
            <w:bookmarkEnd w:id="28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法规规定的其他条件。</w:t>
            </w:r>
          </w:p>
        </w:tc>
      </w:tr>
      <w:tr w14:paraId="064D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6EDBA06E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</w:t>
            </w:r>
          </w:p>
          <w:p w14:paraId="56B30869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8930" w:type="dxa"/>
            <w:vAlign w:val="center"/>
          </w:tcPr>
          <w:p w14:paraId="401A0ED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符合国家相关法律法规、教育方针和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国家教育数字化战略行动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相关文件精神；</w:t>
            </w:r>
          </w:p>
          <w:p w14:paraId="258ECC5F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坚持政治性、科学性、适用性原则，符合教育教学规律，体现素质教育导向；</w:t>
            </w:r>
          </w:p>
          <w:p w14:paraId="422A08DC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面向高质量发展需要，聚焦信息网络、平台体系、智慧校园、创新应用、可信安全等方面；</w:t>
            </w:r>
          </w:p>
          <w:p w14:paraId="7DEA012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核心产品须拥有自主知识产权、技术先进、实现产业化或已部署应用，具有一定的代表性。</w:t>
            </w:r>
          </w:p>
        </w:tc>
      </w:tr>
      <w:tr w14:paraId="3F95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2"/>
            <w:shd w:val="clear" w:color="auto" w:fill="D8D8D8" w:themeFill="background1" w:themeFillShade="D9"/>
            <w:vAlign w:val="center"/>
          </w:tcPr>
          <w:p w14:paraId="763E9A40">
            <w:pPr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其他要求</w:t>
            </w:r>
          </w:p>
        </w:tc>
      </w:tr>
      <w:tr w14:paraId="711E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6870E55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编制</w:t>
            </w:r>
          </w:p>
        </w:tc>
        <w:tc>
          <w:tcPr>
            <w:tcW w:w="8930" w:type="dxa"/>
            <w:vAlign w:val="center"/>
          </w:tcPr>
          <w:p w14:paraId="6A510303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Ansi="宋体"/>
              </w:rPr>
              <w:t>请使用提供的</w:t>
            </w:r>
            <w:r>
              <w:rPr>
                <w:rFonts w:hint="eastAsia" w:hAnsi="宋体"/>
              </w:rPr>
              <w:t>格式</w:t>
            </w:r>
            <w:r>
              <w:rPr>
                <w:rFonts w:hAnsi="宋体"/>
              </w:rPr>
              <w:t>制作</w:t>
            </w:r>
          </w:p>
          <w:p w14:paraId="20EDA502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身份证明、委托书、资质认证、合同页、承诺书须加盖申报单位公章</w:t>
            </w:r>
          </w:p>
          <w:p w14:paraId="7C82B52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申报材料加盖骑缝章</w:t>
            </w:r>
          </w:p>
        </w:tc>
      </w:tr>
      <w:tr w14:paraId="0A60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5AE7735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装订</w:t>
            </w:r>
          </w:p>
        </w:tc>
        <w:tc>
          <w:tcPr>
            <w:tcW w:w="8930" w:type="dxa"/>
            <w:vAlign w:val="center"/>
          </w:tcPr>
          <w:p w14:paraId="0F975A27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A4纸打印一份，单双面打印均可，左侧胶装</w:t>
            </w:r>
          </w:p>
        </w:tc>
      </w:tr>
      <w:tr w14:paraId="1304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584CC42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递交</w:t>
            </w:r>
          </w:p>
        </w:tc>
        <w:tc>
          <w:tcPr>
            <w:tcW w:w="8930" w:type="dxa"/>
            <w:vAlign w:val="center"/>
          </w:tcPr>
          <w:p w14:paraId="17420A9E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</w:rPr>
              <w:t>北京市海淀区中关村大街35号教育部教育技术与资源发展中心（中央电化教育馆）一层</w:t>
            </w:r>
          </w:p>
          <w:p w14:paraId="75D7B844">
            <w:pPr>
              <w:pStyle w:val="22"/>
              <w:spacing w:line="360" w:lineRule="auto"/>
              <w:ind w:firstLine="1050" w:firstLineChars="50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技术测评与支持服务中心</w:t>
            </w:r>
          </w:p>
        </w:tc>
      </w:tr>
      <w:tr w14:paraId="58F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6BFD2CB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修改</w:t>
            </w:r>
          </w:p>
        </w:tc>
        <w:tc>
          <w:tcPr>
            <w:tcW w:w="8930" w:type="dxa"/>
            <w:vAlign w:val="center"/>
          </w:tcPr>
          <w:p w14:paraId="7BBBA3A2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</w:rPr>
              <w:t>申报单位</w:t>
            </w:r>
            <w:r>
              <w:rPr>
                <w:rFonts w:hAnsi="宋体"/>
              </w:rPr>
              <w:t>可以修改或撤回递交的</w:t>
            </w:r>
            <w:r>
              <w:rPr>
                <w:rFonts w:hint="eastAsia" w:hAnsi="宋体"/>
              </w:rPr>
              <w:t>申报</w:t>
            </w:r>
            <w:r>
              <w:rPr>
                <w:rFonts w:hAnsi="宋体"/>
              </w:rPr>
              <w:t>文件，必须书面</w:t>
            </w:r>
            <w:r>
              <w:rPr>
                <w:rFonts w:hint="eastAsia"/>
              </w:rPr>
              <w:t>申请并加盖公章</w:t>
            </w:r>
          </w:p>
        </w:tc>
      </w:tr>
      <w:tr w14:paraId="1875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2C29B44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378EEFD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930" w:type="dxa"/>
            <w:vAlign w:val="center"/>
          </w:tcPr>
          <w:p w14:paraId="4499EC3E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电话：（010）62514731</w:t>
            </w:r>
          </w:p>
          <w:p w14:paraId="53ADA3B5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在线：（QQ）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3276048622 </w:t>
            </w:r>
          </w:p>
          <w:p w14:paraId="0576917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tesc_ncet@moe.edu.cn</w:t>
            </w:r>
          </w:p>
        </w:tc>
      </w:tr>
    </w:tbl>
    <w:p w14:paraId="775818F6">
      <w:pPr>
        <w:rPr>
          <w:rFonts w:ascii="方正小标宋简体" w:hAnsi="仿宋" w:eastAsia="方正小标宋简体" w:cs="宋体"/>
          <w:color w:val="000000"/>
          <w:kern w:val="0"/>
          <w:szCs w:val="21"/>
        </w:rPr>
      </w:pPr>
    </w:p>
    <w:p w14:paraId="42966AB0">
      <w:pPr>
        <w:rPr>
          <w:rFonts w:ascii="方正小标宋简体" w:hAnsi="仿宋" w:eastAsia="方正小标宋简体" w:cs="宋体"/>
          <w:color w:val="000000"/>
          <w:kern w:val="0"/>
          <w:szCs w:val="21"/>
        </w:rPr>
      </w:pPr>
    </w:p>
    <w:p w14:paraId="1EA7DA01">
      <w:pPr>
        <w:rPr>
          <w:rFonts w:ascii="方正小标宋简体" w:hAnsi="仿宋" w:eastAsia="方正小标宋简体" w:cs="宋体"/>
          <w:color w:val="000000"/>
          <w:kern w:val="0"/>
          <w:szCs w:val="21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440" w:right="1080" w:bottom="1440" w:left="1080" w:header="851" w:footer="992" w:gutter="0"/>
          <w:pgNumType w:start="1"/>
          <w:cols w:space="425" w:num="1"/>
          <w:titlePg/>
          <w:docGrid w:type="lines" w:linePitch="312" w:charSpace="0"/>
        </w:sectPr>
      </w:pPr>
    </w:p>
    <w:sdt>
      <w:sdt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  <w:id w:val="251168155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3D34287F">
          <w:pPr>
            <w:pStyle w:val="26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</w:t>
          </w:r>
          <w:r>
            <w:rPr>
              <w:rFonts w:hint="eastAsia"/>
              <w:color w:val="auto"/>
              <w:lang w:val="zh-CN"/>
            </w:rPr>
            <w:t xml:space="preserve">  </w:t>
          </w:r>
          <w:r>
            <w:rPr>
              <w:color w:val="auto"/>
              <w:lang w:val="zh-CN"/>
            </w:rPr>
            <w:t>录</w:t>
          </w:r>
        </w:p>
        <w:p w14:paraId="7304331A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"_Toc124240731" </w:instrText>
          </w:r>
          <w:r>
            <w:fldChar w:fldCharType="separate"/>
          </w:r>
          <w:r>
            <w:rPr>
              <w:rStyle w:val="18"/>
            </w:rPr>
            <w:t>一、 申报单位基本信息</w:t>
          </w:r>
          <w:r>
            <w:tab/>
          </w:r>
          <w:r>
            <w:fldChar w:fldCharType="begin"/>
          </w:r>
          <w:r>
            <w:instrText xml:space="preserve"> PAGEREF _Toc124240731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2330460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"_Toc124240732" </w:instrText>
          </w:r>
          <w:r>
            <w:fldChar w:fldCharType="separate"/>
          </w:r>
          <w:r>
            <w:rPr>
              <w:rStyle w:val="18"/>
            </w:rPr>
            <w:t>二、 应用系统申报表</w:t>
          </w:r>
          <w:r>
            <w:tab/>
          </w:r>
          <w:r>
            <w:fldChar w:fldCharType="begin"/>
          </w:r>
          <w:r>
            <w:instrText xml:space="preserve"> PAGEREF _Toc124240732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E5F1F30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"_Toc124240733" </w:instrText>
          </w:r>
          <w:r>
            <w:fldChar w:fldCharType="separate"/>
          </w:r>
          <w:r>
            <w:rPr>
              <w:rStyle w:val="18"/>
              <w:kern w:val="0"/>
            </w:rPr>
            <w:t>三、</w:t>
          </w:r>
          <w:r>
            <w:rPr>
              <w:rStyle w:val="18"/>
            </w:rPr>
            <w:t xml:space="preserve"> 委托证明文件</w:t>
          </w:r>
          <w:r>
            <w:tab/>
          </w:r>
          <w:r>
            <w:fldChar w:fldCharType="begin"/>
          </w:r>
          <w:r>
            <w:instrText xml:space="preserve"> PAGEREF _Toc124240733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B45399A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"_Toc124240734"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1. 法人代表身份证复印件</w:t>
          </w:r>
          <w:r>
            <w:tab/>
          </w:r>
          <w:r>
            <w:fldChar w:fldCharType="begin"/>
          </w:r>
          <w:r>
            <w:instrText xml:space="preserve"> PAGEREF _Toc124240734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55F92B7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"_Toc124240735"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2. 受托人身份证复印件</w:t>
          </w:r>
          <w:r>
            <w:tab/>
          </w:r>
          <w:r>
            <w:fldChar w:fldCharType="begin"/>
          </w:r>
          <w:r>
            <w:instrText xml:space="preserve"> PAGEREF _Toc124240735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128C738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"_Toc124240736"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3. 法人代表授权书</w:t>
          </w:r>
          <w:r>
            <w:tab/>
          </w:r>
          <w:r>
            <w:fldChar w:fldCharType="begin"/>
          </w:r>
          <w:r>
            <w:instrText xml:space="preserve"> PAGEREF _Toc124240736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E1FE13E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"_Toc124240737" </w:instrText>
          </w:r>
          <w:r>
            <w:fldChar w:fldCharType="separate"/>
          </w:r>
          <w:r>
            <w:rPr>
              <w:rStyle w:val="18"/>
            </w:rPr>
            <w:t>四、 申报单位资质</w:t>
          </w:r>
          <w:r>
            <w:tab/>
          </w:r>
          <w:r>
            <w:fldChar w:fldCharType="begin"/>
          </w:r>
          <w:r>
            <w:instrText xml:space="preserve"> PAGEREF _Toc124240737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A719907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"_Toc124240738" </w:instrText>
          </w:r>
          <w:r>
            <w:fldChar w:fldCharType="separate"/>
          </w:r>
          <w:r>
            <w:rPr>
              <w:rStyle w:val="18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_Toc124240738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4620661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"_Toc124240739"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1. 营业执照（三证合一）</w:t>
          </w:r>
          <w:r>
            <w:tab/>
          </w:r>
          <w:r>
            <w:fldChar w:fldCharType="begin"/>
          </w:r>
          <w:r>
            <w:instrText xml:space="preserve"> PAGEREF _Toc124240739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A42959C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"_Toc124240740"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2. 质量管理体系认证</w:t>
          </w:r>
          <w:r>
            <w:tab/>
          </w:r>
          <w:r>
            <w:fldChar w:fldCharType="begin"/>
          </w:r>
          <w:r>
            <w:instrText xml:space="preserve"> PAGEREF _Toc124240740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8729A8B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"_Toc124240741"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3. 环境管理体系认证</w:t>
          </w:r>
          <w:r>
            <w:tab/>
          </w:r>
          <w:r>
            <w:fldChar w:fldCharType="begin"/>
          </w:r>
          <w:r>
            <w:instrText xml:space="preserve"> PAGEREF _Toc124240741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6F1C656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"_Toc124240742"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4. 软件企业资质认证</w:t>
          </w:r>
          <w:r>
            <w:tab/>
          </w:r>
          <w:r>
            <w:fldChar w:fldCharType="begin"/>
          </w:r>
          <w:r>
            <w:instrText xml:space="preserve"> PAGEREF _Toc124240742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4786C65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"_Toc124240743"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5. 高新技术企业证书</w:t>
          </w:r>
          <w:r>
            <w:tab/>
          </w:r>
          <w:r>
            <w:fldChar w:fldCharType="begin"/>
          </w:r>
          <w:r>
            <w:instrText xml:space="preserve"> PAGEREF _Toc124240743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B99C4AA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"_Toc124240744"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6. 出版物经营许可证</w:t>
          </w:r>
          <w:r>
            <w:tab/>
          </w:r>
          <w:r>
            <w:fldChar w:fldCharType="begin"/>
          </w:r>
          <w:r>
            <w:instrText xml:space="preserve"> PAGEREF _Toc124240744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9BE4B58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"_Toc124240745"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7. 网络出版服务许可证</w:t>
          </w:r>
          <w:r>
            <w:tab/>
          </w:r>
          <w:r>
            <w:fldChar w:fldCharType="begin"/>
          </w:r>
          <w:r>
            <w:instrText xml:space="preserve"> PAGEREF _Toc124240745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868DC4C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"_Toc124240746"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8. 电信业务经营许可证（ICP经营许可证）</w:t>
          </w:r>
          <w:r>
            <w:tab/>
          </w:r>
          <w:r>
            <w:fldChar w:fldCharType="begin"/>
          </w:r>
          <w:r>
            <w:instrText xml:space="preserve"> PAGEREF _Toc124240746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C0ED55D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"_Toc124240747"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9.</w:t>
          </w:r>
          <w:r>
            <w:rPr>
              <w:rStyle w:val="18"/>
              <w:rFonts w:ascii="宋体" w:hAnsi="宋体" w:cs="宋体"/>
              <w:kern w:val="0"/>
            </w:rPr>
            <w:t xml:space="preserve"> 办学许可证</w:t>
          </w:r>
          <w:r>
            <w:tab/>
          </w:r>
          <w:r>
            <w:fldChar w:fldCharType="begin"/>
          </w:r>
          <w:r>
            <w:instrText xml:space="preserve"> PAGEREF _Toc124240747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208C36D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"_Toc124240748"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10. 其他资质及奖励证书</w:t>
          </w:r>
          <w:r>
            <w:tab/>
          </w:r>
          <w:r>
            <w:fldChar w:fldCharType="begin"/>
          </w:r>
          <w:r>
            <w:instrText xml:space="preserve"> PAGEREF _Toc124240748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044B649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"_Toc124240749" </w:instrText>
          </w:r>
          <w:r>
            <w:fldChar w:fldCharType="separate"/>
          </w:r>
          <w:r>
            <w:rPr>
              <w:rStyle w:val="18"/>
            </w:rPr>
            <w:t>五、 申报产品资质</w:t>
          </w:r>
          <w:r>
            <w:tab/>
          </w:r>
          <w:r>
            <w:fldChar w:fldCharType="begin"/>
          </w:r>
          <w:r>
            <w:instrText xml:space="preserve"> PAGEREF _Toc124240749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0E53D1CB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"_Toc124240750" </w:instrText>
          </w:r>
          <w:r>
            <w:fldChar w:fldCharType="separate"/>
          </w:r>
          <w:r>
            <w:rPr>
              <w:rStyle w:val="18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_Toc124240750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585F1079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"_Toc124240751"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1. 计算机软件著作权登记证书</w:t>
          </w:r>
          <w:r>
            <w:tab/>
          </w:r>
          <w:r>
            <w:fldChar w:fldCharType="begin"/>
          </w:r>
          <w:r>
            <w:instrText xml:space="preserve"> PAGEREF _Toc124240751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0047DD37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"_Toc124240752"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2. ICP备案证明</w:t>
          </w:r>
          <w:r>
            <w:tab/>
          </w:r>
          <w:r>
            <w:fldChar w:fldCharType="begin"/>
          </w:r>
          <w:r>
            <w:instrText xml:space="preserve"> PAGEREF _Toc124240752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39E85749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"_Toc124240753"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3. 教育移动互联网应用程序备案证明</w:t>
          </w:r>
          <w:r>
            <w:tab/>
          </w:r>
          <w:r>
            <w:fldChar w:fldCharType="begin"/>
          </w:r>
          <w:r>
            <w:instrText xml:space="preserve"> PAGEREF _Toc124240753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5A032FD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"_Toc124240754"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4. 资源说明、版权证明（版权声明）</w:t>
          </w:r>
          <w:r>
            <w:tab/>
          </w:r>
          <w:r>
            <w:fldChar w:fldCharType="begin"/>
          </w:r>
          <w:r>
            <w:instrText xml:space="preserve"> PAGEREF _Toc124240754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10E92011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"_Toc124240755"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5. 其他资质及奖励证书</w:t>
          </w:r>
          <w:r>
            <w:tab/>
          </w:r>
          <w:r>
            <w:fldChar w:fldCharType="begin"/>
          </w:r>
          <w:r>
            <w:instrText xml:space="preserve"> PAGEREF _Toc124240755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713515D6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"_Toc124240756" </w:instrText>
          </w:r>
          <w:r>
            <w:fldChar w:fldCharType="separate"/>
          </w:r>
          <w:r>
            <w:rPr>
              <w:rStyle w:val="18"/>
            </w:rPr>
            <w:t>六、 诚信承诺书</w:t>
          </w:r>
          <w:r>
            <w:tab/>
          </w:r>
          <w:r>
            <w:fldChar w:fldCharType="begin"/>
          </w:r>
          <w:r>
            <w:instrText xml:space="preserve"> PAGEREF _Toc124240756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1DE88825">
          <w:pPr>
            <w:spacing w:line="360" w:lineRule="auto"/>
            <w:jc w:val="lef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2A30899E">
      <w:pPr>
        <w:widowControl/>
        <w:jc w:val="left"/>
        <w:sectPr>
          <w:footerReference r:id="rId8" w:type="first"/>
          <w:headerReference r:id="rId7" w:type="default"/>
          <w:pgSz w:w="11906" w:h="16838"/>
          <w:pgMar w:top="1440" w:right="1080" w:bottom="1440" w:left="108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6CC9C6F">
      <w:pPr>
        <w:pStyle w:val="3"/>
        <w:numPr>
          <w:ilvl w:val="0"/>
          <w:numId w:val="2"/>
        </w:numPr>
        <w:tabs>
          <w:tab w:val="right" w:pos="9746"/>
        </w:tabs>
      </w:pPr>
      <w:bookmarkStart w:id="1" w:name="_Toc95834050"/>
      <w:bookmarkStart w:id="2" w:name="_Toc124240731"/>
      <w:r>
        <w:rPr>
          <w:rFonts w:hint="eastAsia"/>
        </w:rPr>
        <w:t>申报单位基本信息</w:t>
      </w:r>
      <w:bookmarkEnd w:id="1"/>
      <w:bookmarkEnd w:id="2"/>
    </w:p>
    <w:tbl>
      <w:tblPr>
        <w:tblStyle w:val="15"/>
        <w:tblW w:w="496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718"/>
        <w:gridCol w:w="3180"/>
      </w:tblGrid>
      <w:tr w14:paraId="6304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ABC75D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企业名称</w:t>
            </w:r>
          </w:p>
        </w:tc>
        <w:tc>
          <w:tcPr>
            <w:tcW w:w="3996" w:type="pct"/>
            <w:gridSpan w:val="2"/>
            <w:shd w:val="clear" w:color="auto" w:fill="FFFFFF" w:themeFill="background1"/>
            <w:vAlign w:val="center"/>
          </w:tcPr>
          <w:p w14:paraId="2D1A2E94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</w:p>
        </w:tc>
      </w:tr>
      <w:tr w14:paraId="6791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BF5102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企业类型</w:t>
            </w:r>
          </w:p>
        </w:tc>
        <w:tc>
          <w:tcPr>
            <w:tcW w:w="3996" w:type="pct"/>
            <w:gridSpan w:val="2"/>
            <w:shd w:val="clear" w:color="auto" w:fill="FFFFFF" w:themeFill="background1"/>
            <w:vAlign w:val="center"/>
          </w:tcPr>
          <w:p w14:paraId="30B519F4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软件企业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制造业企业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（可多选）</w:t>
            </w:r>
          </w:p>
        </w:tc>
      </w:tr>
      <w:tr w14:paraId="24BD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2E4D8BD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所属地区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072CA87B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省份：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地市：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区县：</w:t>
            </w:r>
          </w:p>
        </w:tc>
      </w:tr>
      <w:tr w14:paraId="56B2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62D16B9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企业性质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40440D8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私营企业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港、澳、台投资企业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外商投资企业 </w:t>
            </w:r>
          </w:p>
          <w:p w14:paraId="077A31F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股份制企业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国有企业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集体所有制企业</w:t>
            </w:r>
          </w:p>
          <w:p w14:paraId="68D66011">
            <w:pPr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中外合资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</w:t>
            </w:r>
          </w:p>
        </w:tc>
      </w:tr>
      <w:tr w14:paraId="1CAB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6004518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是否上市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78B22D5F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是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否</w:t>
            </w:r>
          </w:p>
        </w:tc>
      </w:tr>
      <w:tr w14:paraId="13AD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C906C8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3F55E8B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896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260DB56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企业地址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5DEF7EB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49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4B46852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注册地址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1EA8D5D3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709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50F03E3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官方网站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6BA800B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FBC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743246D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企业简介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49483DCE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706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30A07A0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经营规模指标</w:t>
            </w:r>
          </w:p>
        </w:tc>
        <w:tc>
          <w:tcPr>
            <w:tcW w:w="2387" w:type="pct"/>
            <w:shd w:val="clear" w:color="auto" w:fill="FFFFFF" w:themeFill="background1"/>
          </w:tcPr>
          <w:p w14:paraId="5206764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经营收入总额（万元）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7D7B7CD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5CE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25B82A7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4A9A414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年利润总额（万元）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5B4912A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5D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754B337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05E85BD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资产总额（万元）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55E2970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3C2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27231DC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0169343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员工总数（人）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1BC5509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43F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2496B41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技术创新成效指标</w:t>
            </w:r>
          </w:p>
        </w:tc>
        <w:tc>
          <w:tcPr>
            <w:tcW w:w="2387" w:type="pct"/>
            <w:shd w:val="clear" w:color="auto" w:fill="FFFFFF" w:themeFill="background1"/>
          </w:tcPr>
          <w:p w14:paraId="1C9D2E1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发明专利数量（件）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DBAC4A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84B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21BAF72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08DD1F2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软件著作权数量（件）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724FE0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A1C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5154437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0011A74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研发人员比重（%）（限申报产品）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523E07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3FA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3AF4CF2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0646668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上一财年研发费用投入（万元）（限申报产品）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10A7785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7CE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4BC473B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创新能力指标</w:t>
            </w:r>
          </w:p>
        </w:tc>
        <w:tc>
          <w:tcPr>
            <w:tcW w:w="2387" w:type="pct"/>
            <w:shd w:val="clear" w:color="auto" w:fill="FFFFFF" w:themeFill="background1"/>
            <w:vAlign w:val="center"/>
          </w:tcPr>
          <w:p w14:paraId="2DC21D79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企业是否获得融资</w:t>
            </w:r>
          </w:p>
        </w:tc>
        <w:tc>
          <w:tcPr>
            <w:tcW w:w="1609" w:type="pct"/>
            <w:shd w:val="clear" w:color="auto" w:fill="FFFFFF" w:themeFill="background1"/>
          </w:tcPr>
          <w:p w14:paraId="26FF4CC9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尚未获得融资</w:t>
            </w:r>
          </w:p>
          <w:p w14:paraId="017C91C9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获得天使轮融资</w:t>
            </w:r>
          </w:p>
          <w:p w14:paraId="03E96C35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获得A轮融资</w:t>
            </w:r>
          </w:p>
          <w:p w14:paraId="3819F12E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获得B轮及以上融资</w:t>
            </w:r>
          </w:p>
          <w:p w14:paraId="2350E3BD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已上市</w:t>
            </w:r>
          </w:p>
          <w:p w14:paraId="57AAF5D2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</w:tc>
      </w:tr>
      <w:tr w14:paraId="7B9F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73B638D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  <w:vAlign w:val="center"/>
          </w:tcPr>
          <w:p w14:paraId="5116D4A9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企业是否获得创新创业项目资助</w:t>
            </w:r>
          </w:p>
        </w:tc>
        <w:tc>
          <w:tcPr>
            <w:tcW w:w="1609" w:type="pct"/>
            <w:shd w:val="clear" w:color="auto" w:fill="FFFFFF" w:themeFill="background1"/>
          </w:tcPr>
          <w:p w14:paraId="77539697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尚未获得资助：_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7E77343D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国家级资助：_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0EDB0C60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省级资助：_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5DB8775E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市级资助：_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3ACD83E4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</w:tc>
      </w:tr>
    </w:tbl>
    <w:p w14:paraId="64358244"/>
    <w:p w14:paraId="061553A5">
      <w:pPr>
        <w:widowControl/>
        <w:jc w:val="left"/>
      </w:pPr>
      <w:r>
        <w:br w:type="page"/>
      </w:r>
    </w:p>
    <w:p w14:paraId="468E9B36">
      <w:pPr>
        <w:pStyle w:val="3"/>
        <w:numPr>
          <w:ilvl w:val="0"/>
          <w:numId w:val="2"/>
        </w:numPr>
        <w:tabs>
          <w:tab w:val="right" w:pos="9746"/>
        </w:tabs>
      </w:pPr>
      <w:bookmarkStart w:id="3" w:name="_Toc124240732"/>
      <w:r>
        <w:rPr>
          <w:rFonts w:hint="eastAsia"/>
        </w:rPr>
        <w:t>应用系统申报表</w:t>
      </w:r>
      <w:bookmarkEnd w:id="3"/>
    </w:p>
    <w:tbl>
      <w:tblPr>
        <w:tblStyle w:val="15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006"/>
        <w:gridCol w:w="3401"/>
        <w:gridCol w:w="1084"/>
        <w:gridCol w:w="3212"/>
      </w:tblGrid>
      <w:tr w14:paraId="5166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32" w:type="pct"/>
            <w:shd w:val="clear" w:color="auto" w:fill="D8D8D8" w:themeFill="background1" w:themeFillShade="D9"/>
            <w:vAlign w:val="center"/>
          </w:tcPr>
          <w:p w14:paraId="4ECA01D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软件名称</w:t>
            </w:r>
          </w:p>
        </w:tc>
        <w:tc>
          <w:tcPr>
            <w:tcW w:w="2212" w:type="pct"/>
            <w:gridSpan w:val="2"/>
            <w:vAlign w:val="center"/>
          </w:tcPr>
          <w:p w14:paraId="6F000461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参照软件著作权登记证书填写</w:t>
            </w:r>
            <w:r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53C88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版 本</w:t>
            </w:r>
          </w:p>
        </w:tc>
        <w:tc>
          <w:tcPr>
            <w:tcW w:w="1612" w:type="pct"/>
            <w:vAlign w:val="center"/>
          </w:tcPr>
          <w:p w14:paraId="4C264A73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参照软件著作权登记证书填写</w:t>
            </w:r>
          </w:p>
        </w:tc>
      </w:tr>
      <w:tr w14:paraId="3B3B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shd w:val="clear" w:color="auto" w:fill="D8D8D8" w:themeFill="background1" w:themeFillShade="D9"/>
            <w:vAlign w:val="center"/>
          </w:tcPr>
          <w:p w14:paraId="5327354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软件分类</w:t>
            </w:r>
          </w:p>
        </w:tc>
        <w:tc>
          <w:tcPr>
            <w:tcW w:w="4368" w:type="pct"/>
            <w:gridSpan w:val="4"/>
            <w:vAlign w:val="center"/>
          </w:tcPr>
          <w:p w14:paraId="1B846789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计算机软件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嵌入式软件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信息系统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手机app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平板app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>小程序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（可多选）</w:t>
            </w:r>
          </w:p>
        </w:tc>
      </w:tr>
      <w:tr w14:paraId="797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vMerge w:val="restart"/>
            <w:shd w:val="clear" w:color="auto" w:fill="D8D8D8" w:themeFill="background1" w:themeFillShade="D9"/>
            <w:vAlign w:val="center"/>
          </w:tcPr>
          <w:p w14:paraId="2964DF2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教育分类</w:t>
            </w:r>
          </w:p>
          <w:p w14:paraId="78BD17A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（单选）</w:t>
            </w:r>
          </w:p>
        </w:tc>
        <w:tc>
          <w:tcPr>
            <w:tcW w:w="505" w:type="pct"/>
            <w:vAlign w:val="center"/>
          </w:tcPr>
          <w:p w14:paraId="37C3A422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教育教学</w:t>
            </w:r>
          </w:p>
        </w:tc>
        <w:tc>
          <w:tcPr>
            <w:tcW w:w="3863" w:type="pct"/>
            <w:gridSpan w:val="3"/>
            <w:vAlign w:val="center"/>
          </w:tcPr>
          <w:p w14:paraId="05309ECF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网络备课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、课堂教学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、在线学习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、测评诊断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、网络教研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</w:p>
        </w:tc>
      </w:tr>
      <w:tr w14:paraId="5AE6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vMerge w:val="continue"/>
            <w:shd w:val="clear" w:color="auto" w:fill="D8D8D8" w:themeFill="background1" w:themeFillShade="D9"/>
            <w:vAlign w:val="center"/>
          </w:tcPr>
          <w:p w14:paraId="7DF09F2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78570F7F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3863" w:type="pct"/>
            <w:gridSpan w:val="3"/>
            <w:vAlign w:val="center"/>
          </w:tcPr>
          <w:p w14:paraId="3B1F0B5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、行政管理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人事管理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、学生管理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2EBD856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运维管理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</w:p>
        </w:tc>
      </w:tr>
      <w:tr w14:paraId="58B5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vMerge w:val="continue"/>
            <w:shd w:val="clear" w:color="auto" w:fill="D8D8D8" w:themeFill="background1" w:themeFillShade="D9"/>
            <w:vAlign w:val="center"/>
          </w:tcPr>
          <w:p w14:paraId="0F070C4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502E0041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教育评价</w:t>
            </w:r>
          </w:p>
        </w:tc>
        <w:tc>
          <w:tcPr>
            <w:tcW w:w="3863" w:type="pct"/>
            <w:gridSpan w:val="3"/>
            <w:vAlign w:val="center"/>
          </w:tcPr>
          <w:p w14:paraId="35DC93B0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学生发展性评价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教师发展性评价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、学校发展性评价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</w:p>
        </w:tc>
      </w:tr>
      <w:tr w14:paraId="44AC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vMerge w:val="continue"/>
            <w:shd w:val="clear" w:color="auto" w:fill="D8D8D8" w:themeFill="background1" w:themeFillShade="D9"/>
            <w:vAlign w:val="center"/>
          </w:tcPr>
          <w:p w14:paraId="072E2D4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22616218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生活服务</w:t>
            </w:r>
          </w:p>
        </w:tc>
        <w:tc>
          <w:tcPr>
            <w:tcW w:w="3863" w:type="pct"/>
            <w:gridSpan w:val="3"/>
            <w:vAlign w:val="center"/>
          </w:tcPr>
          <w:p w14:paraId="59720991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家校互通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、文化生活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、社会开放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</w:p>
        </w:tc>
      </w:tr>
      <w:tr w14:paraId="3D29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788674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18E96D14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其他应用</w:t>
            </w:r>
          </w:p>
        </w:tc>
        <w:tc>
          <w:tcPr>
            <w:tcW w:w="3863" w:type="pct"/>
            <w:gridSpan w:val="3"/>
            <w:vAlign w:val="center"/>
          </w:tcPr>
          <w:p w14:paraId="2127F0D6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综合信息门户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、电子白板软件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、视频会议软件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14:paraId="7314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32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0B918C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</w:t>
            </w:r>
          </w:p>
        </w:tc>
        <w:tc>
          <w:tcPr>
            <w:tcW w:w="4368" w:type="pct"/>
            <w:gridSpan w:val="4"/>
            <w:vAlign w:val="center"/>
          </w:tcPr>
          <w:p w14:paraId="005FB7A5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自主创新（国产化）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>（支持国产软硬件生态请勾选）</w:t>
            </w:r>
          </w:p>
        </w:tc>
      </w:tr>
      <w:tr w14:paraId="2BF1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2" w:type="pct"/>
            <w:vMerge w:val="restart"/>
            <w:shd w:val="clear" w:color="auto" w:fill="D8D8D8" w:themeFill="background1" w:themeFillShade="D9"/>
            <w:vAlign w:val="center"/>
          </w:tcPr>
          <w:p w14:paraId="71B7685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产品情况</w:t>
            </w:r>
          </w:p>
        </w:tc>
        <w:tc>
          <w:tcPr>
            <w:tcW w:w="505" w:type="pct"/>
            <w:vAlign w:val="center"/>
          </w:tcPr>
          <w:p w14:paraId="79201EE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使用对象</w:t>
            </w:r>
          </w:p>
        </w:tc>
        <w:tc>
          <w:tcPr>
            <w:tcW w:w="3863" w:type="pct"/>
            <w:gridSpan w:val="3"/>
            <w:vAlign w:val="center"/>
          </w:tcPr>
          <w:p w14:paraId="6F1968FA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、学生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、管理者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、家长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（可多选）</w:t>
            </w:r>
          </w:p>
        </w:tc>
      </w:tr>
      <w:tr w14:paraId="6AB3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2" w:type="pct"/>
            <w:vMerge w:val="continue"/>
            <w:shd w:val="clear" w:color="auto" w:fill="D8D8D8" w:themeFill="background1" w:themeFillShade="D9"/>
            <w:vAlign w:val="center"/>
          </w:tcPr>
          <w:p w14:paraId="5E54955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7237CCF6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教育资源</w:t>
            </w:r>
          </w:p>
        </w:tc>
        <w:tc>
          <w:tcPr>
            <w:tcW w:w="3863" w:type="pct"/>
            <w:gridSpan w:val="3"/>
            <w:vAlign w:val="center"/>
          </w:tcPr>
          <w:p w14:paraId="13DA231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包含资源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、不含资源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（单选）</w:t>
            </w:r>
          </w:p>
        </w:tc>
      </w:tr>
      <w:tr w14:paraId="7DC9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2" w:type="pct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A381C5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1A39BB4D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产品归属</w:t>
            </w:r>
          </w:p>
        </w:tc>
        <w:tc>
          <w:tcPr>
            <w:tcW w:w="3863" w:type="pct"/>
            <w:gridSpan w:val="3"/>
            <w:vAlign w:val="center"/>
          </w:tcPr>
          <w:p w14:paraId="25976CE0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自主研发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、授权经营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（单选）</w:t>
            </w:r>
          </w:p>
        </w:tc>
      </w:tr>
      <w:tr w14:paraId="0DFA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2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5B8C4E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软件简介</w:t>
            </w:r>
          </w:p>
        </w:tc>
        <w:tc>
          <w:tcPr>
            <w:tcW w:w="4368" w:type="pct"/>
            <w:gridSpan w:val="4"/>
            <w:tcBorders>
              <w:bottom w:val="single" w:color="auto" w:sz="4" w:space="0"/>
            </w:tcBorders>
          </w:tcPr>
          <w:p w14:paraId="2EA3DBD8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概述产品的用途、功能及使用价值（空间不够，可另行加页）</w:t>
            </w:r>
          </w:p>
        </w:tc>
      </w:tr>
      <w:tr w14:paraId="5DCB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2" w:type="pct"/>
            <w:vMerge w:val="restart"/>
            <w:shd w:val="clear" w:color="auto" w:fill="D8D8D8" w:themeFill="background1" w:themeFillShade="D9"/>
            <w:vAlign w:val="center"/>
          </w:tcPr>
          <w:p w14:paraId="246C148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技术创新</w:t>
            </w:r>
          </w:p>
        </w:tc>
        <w:tc>
          <w:tcPr>
            <w:tcW w:w="505" w:type="pct"/>
            <w:tcBorders>
              <w:bottom w:val="single" w:color="auto" w:sz="4" w:space="0"/>
            </w:tcBorders>
          </w:tcPr>
          <w:p w14:paraId="22995877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核心技术</w:t>
            </w:r>
          </w:p>
        </w:tc>
        <w:tc>
          <w:tcPr>
            <w:tcW w:w="3863" w:type="pct"/>
            <w:gridSpan w:val="3"/>
            <w:tcBorders>
              <w:bottom w:val="single" w:color="auto" w:sz="4" w:space="0"/>
            </w:tcBorders>
          </w:tcPr>
          <w:p w14:paraId="0262C547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5G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、人工智能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、云计算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、大数据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、区块链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（如实勾选可多选）</w:t>
            </w:r>
          </w:p>
        </w:tc>
      </w:tr>
      <w:tr w14:paraId="3023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2" w:type="pct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7C435A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368" w:type="pct"/>
            <w:gridSpan w:val="4"/>
            <w:tcBorders>
              <w:bottom w:val="single" w:color="auto" w:sz="4" w:space="0"/>
            </w:tcBorders>
          </w:tcPr>
          <w:p w14:paraId="4D5962D6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概述设备的核心技术，技术攻关及应用效果（空间不够，可另行加页）</w:t>
            </w:r>
          </w:p>
        </w:tc>
      </w:tr>
      <w:tr w14:paraId="6D02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2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734D85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曾获奖励</w:t>
            </w:r>
          </w:p>
        </w:tc>
        <w:tc>
          <w:tcPr>
            <w:tcW w:w="4368" w:type="pct"/>
            <w:gridSpan w:val="4"/>
            <w:tcBorders>
              <w:bottom w:val="single" w:color="auto" w:sz="4" w:space="0"/>
            </w:tcBorders>
          </w:tcPr>
          <w:p w14:paraId="597A7C02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列出申报产品所获得的奖励证书名称，如没有请写“无”</w:t>
            </w:r>
          </w:p>
        </w:tc>
      </w:tr>
    </w:tbl>
    <w:p w14:paraId="543FA134">
      <w:pPr>
        <w:widowControl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填报说明：申报多个应用系统，请复制本表，一产品一表分开填报。</w:t>
      </w:r>
    </w:p>
    <w:p w14:paraId="35F2D0C0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6E2B0C50"/>
    <w:p w14:paraId="3F241F5D">
      <w:pPr>
        <w:pStyle w:val="3"/>
        <w:numPr>
          <w:ilvl w:val="0"/>
          <w:numId w:val="2"/>
        </w:numPr>
        <w:tabs>
          <w:tab w:val="right" w:pos="9746"/>
        </w:tabs>
        <w:rPr>
          <w:color w:val="FF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br w:type="page"/>
      </w:r>
      <w:bookmarkStart w:id="4" w:name="_Toc124240733"/>
      <w:r>
        <w:rPr>
          <w:rFonts w:hint="eastAsia"/>
        </w:rPr>
        <w:t>委托证明文件</w:t>
      </w:r>
      <w:bookmarkEnd w:id="4"/>
    </w:p>
    <w:p w14:paraId="77B78306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5" w:name="_Toc124240734"/>
      <w:r>
        <w:rPr>
          <w:rFonts w:hint="eastAsia" w:cs="Times New Roman" w:asciiTheme="majorEastAsia" w:hAnsiTheme="majorEastAsia"/>
          <w:sz w:val="28"/>
          <w:szCs w:val="28"/>
        </w:rPr>
        <w:t>法人代表身份证复印件</w:t>
      </w:r>
      <w:bookmarkEnd w:id="5"/>
    </w:p>
    <w:p w14:paraId="1A8573B3">
      <w:pPr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7B79A365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62BF171D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743B8B24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77BD33EE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5CD8A5B3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E7EAB83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5B3A5C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E1C62E1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6" w:name="_Toc124240735"/>
      <w:r>
        <w:rPr>
          <w:rFonts w:hint="eastAsia" w:cs="Times New Roman" w:asciiTheme="majorEastAsia" w:hAnsiTheme="majorEastAsia"/>
          <w:sz w:val="28"/>
          <w:szCs w:val="28"/>
        </w:rPr>
        <w:t>受托人身份证复印件</w:t>
      </w:r>
      <w:bookmarkEnd w:id="6"/>
    </w:p>
    <w:p w14:paraId="236A2D4C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1F3669B5">
      <w:pPr>
        <w:widowControl/>
        <w:jc w:val="left"/>
        <w:rPr>
          <w:rFonts w:ascii="仿宋_GB2312" w:eastAsia="仿宋_GB2312" w:hAnsiTheme="majorHAnsi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19FF1DAB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7" w:name="_Toc124240736"/>
      <w:r>
        <w:rPr>
          <w:rFonts w:hint="eastAsia" w:cs="Times New Roman" w:asciiTheme="majorEastAsia" w:hAnsiTheme="majorEastAsia"/>
          <w:sz w:val="28"/>
          <w:szCs w:val="28"/>
        </w:rPr>
        <w:t>法人代表授权书</w:t>
      </w:r>
      <w:bookmarkEnd w:id="7"/>
    </w:p>
    <w:p w14:paraId="265C9EEA">
      <w:pPr>
        <w:spacing w:line="360" w:lineRule="auto"/>
        <w:rPr>
          <w:sz w:val="30"/>
          <w:szCs w:val="30"/>
        </w:rPr>
      </w:pPr>
    </w:p>
    <w:p w14:paraId="045D41E9">
      <w:pPr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本授权书声明：</w:t>
      </w:r>
    </w:p>
    <w:p w14:paraId="424C0789"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3B7028AF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注册于中华人民共和国的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（申报单位名称）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（法人姓名），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代表本公司授权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（受托人的姓名、职务）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全权处理本公司申报2</w:t>
      </w:r>
      <w:r>
        <w:rPr>
          <w:rFonts w:asciiTheme="minorEastAsia" w:hAnsiTheme="minorEastAsia" w:eastAsiaTheme="minorEastAsia"/>
          <w:bCs/>
          <w:sz w:val="28"/>
          <w:szCs w:val="28"/>
        </w:rPr>
        <w:t>02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年“数字校园综合解决方案”有关的一切事项。</w:t>
      </w:r>
    </w:p>
    <w:p w14:paraId="278EC5A4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4A73EB6D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69D3FDDA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本授权书于  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年    月    日签字生效，特此声明。</w:t>
      </w:r>
    </w:p>
    <w:p w14:paraId="3B521152">
      <w:pPr>
        <w:tabs>
          <w:tab w:val="left" w:pos="0"/>
        </w:tabs>
        <w:autoSpaceDE w:val="0"/>
        <w:autoSpaceDN w:val="0"/>
        <w:adjustRightInd w:val="0"/>
        <w:spacing w:line="360" w:lineRule="auto"/>
        <w:ind w:left="835" w:leftChars="305" w:right="18" w:hanging="195" w:hangingChars="65"/>
        <w:jc w:val="left"/>
        <w:rPr>
          <w:rFonts w:ascii="仿宋_GB2312" w:hAnsi="仿宋" w:eastAsia="仿宋_GB2312" w:cs="宋体"/>
          <w:color w:val="000000"/>
          <w:kern w:val="0"/>
          <w:sz w:val="30"/>
          <w:szCs w:val="30"/>
        </w:rPr>
      </w:pPr>
    </w:p>
    <w:p w14:paraId="5A7DEBAD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24CEFE15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706B93D6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2039EEE1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30679930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申报单位（盖章） ：                             </w:t>
      </w:r>
    </w:p>
    <w:p w14:paraId="5B367997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法定代表人（签字） ：                                </w:t>
      </w:r>
    </w:p>
    <w:p w14:paraId="17E02D95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受托人（签字） ：</w:t>
      </w:r>
      <w:r>
        <w:rPr>
          <w:rFonts w:hint="eastAsia" w:ascii="仿宋_GB2312" w:eastAsia="仿宋_GB2312" w:hAnsiTheme="majorHAnsi"/>
          <w:bCs/>
          <w:sz w:val="28"/>
          <w:szCs w:val="28"/>
        </w:rPr>
        <w:t xml:space="preserve">                                   </w:t>
      </w:r>
    </w:p>
    <w:p w14:paraId="62F6AE65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ascii="仿宋_GB2312" w:eastAsia="仿宋_GB2312" w:hAnsiTheme="majorHAnsi"/>
          <w:bCs/>
          <w:sz w:val="28"/>
          <w:szCs w:val="28"/>
        </w:rPr>
        <w:br w:type="page"/>
      </w:r>
    </w:p>
    <w:p w14:paraId="456DA392">
      <w:pPr>
        <w:pStyle w:val="3"/>
        <w:numPr>
          <w:ilvl w:val="0"/>
          <w:numId w:val="2"/>
        </w:numPr>
        <w:tabs>
          <w:tab w:val="right" w:pos="9746"/>
        </w:tabs>
      </w:pPr>
      <w:bookmarkStart w:id="8" w:name="_Toc124240737"/>
      <w:r>
        <w:rPr>
          <w:rFonts w:hint="eastAsia"/>
        </w:rPr>
        <w:t>申报单位资质</w:t>
      </w:r>
      <w:bookmarkEnd w:id="8"/>
    </w:p>
    <w:p w14:paraId="76DBB439">
      <w:pPr>
        <w:pStyle w:val="3"/>
      </w:pPr>
      <w:bookmarkStart w:id="9" w:name="_Toc124240738"/>
      <w:r>
        <w:rPr>
          <w:rFonts w:hint="eastAsia"/>
        </w:rPr>
        <w:t>资质要求说明</w:t>
      </w:r>
      <w:bookmarkEnd w:id="9"/>
    </w:p>
    <w:p w14:paraId="1B97DAFC">
      <w:pPr>
        <w:pStyle w:val="22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62FADD61">
      <w:pPr>
        <w:pStyle w:val="22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026B0ACE">
      <w:pPr>
        <w:pStyle w:val="22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</w:t>
      </w:r>
    </w:p>
    <w:tbl>
      <w:tblPr>
        <w:tblStyle w:val="1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5"/>
      </w:tblGrid>
      <w:tr w14:paraId="605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shd w:val="clear" w:color="auto" w:fill="F1F1F1" w:themeFill="background1" w:themeFillShade="F2"/>
            <w:vAlign w:val="center"/>
          </w:tcPr>
          <w:p w14:paraId="3942E1DF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申报单位</w:t>
            </w:r>
          </w:p>
        </w:tc>
      </w:tr>
      <w:tr w14:paraId="658F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7ED5DBDB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8505" w:type="dxa"/>
            <w:vAlign w:val="center"/>
          </w:tcPr>
          <w:p w14:paraId="3B765E72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营业执照（三证合一）</w:t>
            </w:r>
          </w:p>
        </w:tc>
      </w:tr>
      <w:tr w14:paraId="0357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218A145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特殊要求</w:t>
            </w:r>
          </w:p>
        </w:tc>
        <w:tc>
          <w:tcPr>
            <w:tcW w:w="8505" w:type="dxa"/>
            <w:vAlign w:val="center"/>
          </w:tcPr>
          <w:p w14:paraId="46637BEF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质量管理体系认证：从事设备生产的单位必备</w:t>
            </w:r>
          </w:p>
          <w:p w14:paraId="583C0887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环境管理体系认证：从事设备生产的单位必备</w:t>
            </w:r>
          </w:p>
          <w:p w14:paraId="665E2576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电信业务经营许可证（ICP经营许可证）：</w:t>
            </w:r>
            <w:r>
              <w:rPr>
                <w:rFonts w:hint="eastAsia"/>
              </w:rPr>
              <w:t>从事互联网网络运营的单位必备</w:t>
            </w:r>
          </w:p>
          <w:p w14:paraId="70B70232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出版物经营许可证：</w:t>
            </w:r>
            <w:r>
              <w:rPr>
                <w:rFonts w:hint="eastAsia"/>
              </w:rPr>
              <w:t>从事图书、音像制品、电子出版物零售的单位必备</w:t>
            </w:r>
          </w:p>
          <w:p w14:paraId="3EF7C7D1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办学许可证：从事线上学科类培训机构必备</w:t>
            </w:r>
          </w:p>
        </w:tc>
      </w:tr>
      <w:tr w14:paraId="5A5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3CA845B6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8505" w:type="dxa"/>
            <w:vAlign w:val="center"/>
          </w:tcPr>
          <w:p w14:paraId="1C553E3B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软件企业证书：如有请提供</w:t>
            </w:r>
          </w:p>
          <w:p w14:paraId="37D9DC2C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高新技术企业证书：如有请提供</w:t>
            </w:r>
          </w:p>
          <w:p w14:paraId="044AAD48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网络出版服务许可证：从事音像、数字图书网络出版和传播的单位如有请提供</w:t>
            </w:r>
          </w:p>
        </w:tc>
      </w:tr>
    </w:tbl>
    <w:p w14:paraId="39D829B5">
      <w:pPr>
        <w:pStyle w:val="22"/>
        <w:widowControl/>
        <w:spacing w:line="360" w:lineRule="auto"/>
        <w:ind w:left="420" w:firstLine="0" w:firstLineChars="0"/>
        <w:jc w:val="left"/>
        <w:rPr>
          <w:rFonts w:cs="宋体"/>
          <w:kern w:val="0"/>
        </w:rPr>
      </w:pPr>
    </w:p>
    <w:p w14:paraId="6BBF45FE">
      <w:pPr>
        <w:widowControl/>
        <w:spacing w:line="360" w:lineRule="auto"/>
        <w:jc w:val="left"/>
        <w:rPr>
          <w:rFonts w:cs="宋体"/>
          <w:color w:val="000000"/>
          <w:kern w:val="0"/>
        </w:rPr>
      </w:pPr>
      <w:r>
        <w:rPr>
          <w:rFonts w:cs="宋体"/>
          <w:color w:val="000000"/>
          <w:kern w:val="0"/>
        </w:rPr>
        <w:br w:type="page"/>
      </w:r>
    </w:p>
    <w:p w14:paraId="7432D670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0" w:name="_Toc124240739"/>
      <w:r>
        <w:rPr>
          <w:rFonts w:hint="eastAsia" w:cs="Times New Roman" w:asciiTheme="minorEastAsia" w:hAnsiTheme="minorEastAsia" w:eastAsiaTheme="minorEastAsia"/>
          <w:sz w:val="28"/>
          <w:szCs w:val="28"/>
        </w:rPr>
        <w:t>营业执照（三证合一）</w:t>
      </w:r>
      <w:bookmarkEnd w:id="10"/>
    </w:p>
    <w:p w14:paraId="7F3A08EE">
      <w:pPr>
        <w:ind w:firstLine="21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color w:val="376092" w:themeColor="accent1" w:themeShade="BF"/>
        </w:rPr>
        <w:t>【一页一证】</w:t>
      </w:r>
      <w:r>
        <w:br w:type="page"/>
      </w:r>
    </w:p>
    <w:p w14:paraId="7227F6DF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1" w:name="_Toc124240740"/>
      <w:r>
        <w:rPr>
          <w:rFonts w:hint="eastAsia" w:cs="Times New Roman" w:asciiTheme="minorEastAsia" w:hAnsiTheme="minorEastAsia" w:eastAsiaTheme="minorEastAsia"/>
          <w:sz w:val="28"/>
          <w:szCs w:val="28"/>
        </w:rPr>
        <w:t>质量管理体系认证</w:t>
      </w:r>
      <w:bookmarkEnd w:id="11"/>
    </w:p>
    <w:p w14:paraId="7CB1CDF4">
      <w:pPr>
        <w:pStyle w:val="22"/>
        <w:ind w:left="420" w:firstLine="0" w:firstLineChars="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82F0A2F"/>
    <w:p w14:paraId="2A387B6C">
      <w:pPr>
        <w:rPr>
          <w:color w:val="FF0000"/>
        </w:rPr>
      </w:pPr>
    </w:p>
    <w:p w14:paraId="27C666A8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A0060AA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2" w:name="_Toc124240741"/>
      <w:r>
        <w:rPr>
          <w:rFonts w:hint="eastAsia" w:cs="Times New Roman" w:asciiTheme="minorEastAsia" w:hAnsiTheme="minorEastAsia" w:eastAsiaTheme="minorEastAsia"/>
          <w:sz w:val="28"/>
          <w:szCs w:val="28"/>
        </w:rPr>
        <w:t>环境管理体系认证</w:t>
      </w:r>
      <w:bookmarkEnd w:id="12"/>
    </w:p>
    <w:p w14:paraId="3AD38A58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FC8E613">
      <w:pPr>
        <w:spacing w:line="276" w:lineRule="auto"/>
        <w:jc w:val="left"/>
        <w:rPr>
          <w:color w:val="376092" w:themeColor="accent1" w:themeShade="BF"/>
        </w:rPr>
      </w:pPr>
    </w:p>
    <w:p w14:paraId="45F97B23">
      <w:pPr>
        <w:spacing w:line="276" w:lineRule="auto"/>
        <w:jc w:val="left"/>
      </w:pPr>
    </w:p>
    <w:p w14:paraId="5B790962">
      <w:pPr>
        <w:rPr>
          <w:color w:val="FF0000"/>
        </w:rPr>
      </w:pPr>
    </w:p>
    <w:p w14:paraId="334A703F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031B25AE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3" w:name="_Toc124240742"/>
      <w:r>
        <w:rPr>
          <w:rFonts w:hint="eastAsia" w:cs="Times New Roman" w:asciiTheme="minorEastAsia" w:hAnsiTheme="minorEastAsia" w:eastAsiaTheme="minorEastAsia"/>
          <w:sz w:val="28"/>
          <w:szCs w:val="28"/>
        </w:rPr>
        <w:t>软件企业资质认证</w:t>
      </w:r>
      <w:bookmarkEnd w:id="13"/>
    </w:p>
    <w:p w14:paraId="0FAF6876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43F16EE4"/>
    <w:p w14:paraId="6A7AD93E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60A5EE7B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4" w:name="_Toc124240743"/>
      <w:r>
        <w:rPr>
          <w:rFonts w:hint="eastAsia" w:cs="Times New Roman" w:asciiTheme="minorEastAsia" w:hAnsiTheme="minorEastAsia" w:eastAsiaTheme="minorEastAsia"/>
          <w:sz w:val="28"/>
          <w:szCs w:val="28"/>
        </w:rPr>
        <w:t>高新技术企业证书</w:t>
      </w:r>
      <w:bookmarkEnd w:id="14"/>
    </w:p>
    <w:p w14:paraId="23F663BA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80908F5"/>
    <w:p w14:paraId="1F8C9AF2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36E86F77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5" w:name="_Toc124240744"/>
      <w:r>
        <w:rPr>
          <w:rFonts w:hint="eastAsia" w:cs="Times New Roman" w:asciiTheme="minorEastAsia" w:hAnsiTheme="minorEastAsia" w:eastAsiaTheme="minorEastAsia"/>
          <w:sz w:val="28"/>
          <w:szCs w:val="28"/>
        </w:rPr>
        <w:t>出版物经营许可证</w:t>
      </w:r>
      <w:bookmarkEnd w:id="15"/>
    </w:p>
    <w:p w14:paraId="0646B489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B6D009C"/>
    <w:p w14:paraId="7DD4814A">
      <w:pPr>
        <w:widowControl/>
        <w:jc w:val="left"/>
        <w:rPr>
          <w:color w:val="376092" w:themeColor="accent1" w:themeShade="BF"/>
        </w:rPr>
      </w:pPr>
    </w:p>
    <w:p w14:paraId="26300E00">
      <w:pPr>
        <w:widowControl/>
        <w:jc w:val="left"/>
        <w:rPr>
          <w:color w:val="376092" w:themeColor="accent1" w:themeShade="BF"/>
        </w:rPr>
      </w:pPr>
      <w:r>
        <w:rPr>
          <w:color w:val="376092" w:themeColor="accent1" w:themeShade="BF"/>
        </w:rPr>
        <w:br w:type="page"/>
      </w:r>
    </w:p>
    <w:p w14:paraId="5107D1A7">
      <w:pPr>
        <w:pStyle w:val="3"/>
        <w:numPr>
          <w:ilvl w:val="0"/>
          <w:numId w:val="7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6" w:name="_Toc124240745"/>
      <w:r>
        <w:rPr>
          <w:rFonts w:hint="eastAsia" w:cs="Times New Roman" w:asciiTheme="minorEastAsia" w:hAnsiTheme="minorEastAsia" w:eastAsiaTheme="minorEastAsia"/>
          <w:sz w:val="28"/>
          <w:szCs w:val="28"/>
        </w:rPr>
        <w:t>网络出版服务许可证</w:t>
      </w:r>
      <w:bookmarkEnd w:id="16"/>
    </w:p>
    <w:p w14:paraId="0CB8435F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A9D2E8D">
      <w:pPr>
        <w:rPr>
          <w:rFonts w:asciiTheme="minorEastAsia" w:hAnsiTheme="minorEastAsia" w:eastAsiaTheme="minorEastAsia"/>
        </w:rPr>
      </w:pPr>
      <w:r>
        <w:br w:type="page"/>
      </w:r>
    </w:p>
    <w:p w14:paraId="759AFC8D">
      <w:pPr>
        <w:pStyle w:val="3"/>
        <w:numPr>
          <w:ilvl w:val="0"/>
          <w:numId w:val="7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7" w:name="_Toc124240746"/>
      <w:r>
        <w:rPr>
          <w:rFonts w:hint="eastAsia" w:cs="Times New Roman" w:asciiTheme="majorEastAsia" w:hAnsiTheme="majorEastAsia"/>
          <w:sz w:val="28"/>
          <w:szCs w:val="28"/>
        </w:rPr>
        <w:t>电信业务经营许可证（ICP经营许可证）</w:t>
      </w:r>
      <w:bookmarkEnd w:id="17"/>
    </w:p>
    <w:p w14:paraId="598E8F83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2501D24"/>
    <w:p w14:paraId="526A619A">
      <w:pPr>
        <w:widowControl/>
        <w:jc w:val="left"/>
      </w:pPr>
      <w:r>
        <w:br w:type="page"/>
      </w:r>
    </w:p>
    <w:p w14:paraId="36E7D642">
      <w:pPr>
        <w:pStyle w:val="3"/>
        <w:numPr>
          <w:ilvl w:val="0"/>
          <w:numId w:val="7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8" w:name="_Toc124240747"/>
      <w:r>
        <w:rPr>
          <w:rFonts w:hint="eastAsia" w:ascii="宋体" w:hAnsi="宋体" w:cs="宋体"/>
          <w:color w:val="000000"/>
          <w:kern w:val="0"/>
          <w:szCs w:val="21"/>
        </w:rPr>
        <w:t>办学许可证</w:t>
      </w:r>
      <w:bookmarkEnd w:id="18"/>
    </w:p>
    <w:p w14:paraId="6CDCB596">
      <w:pPr>
        <w:ind w:firstLine="210" w:firstLineChars="100"/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DF35F9D">
      <w:r>
        <w:br w:type="page"/>
      </w:r>
    </w:p>
    <w:p w14:paraId="45DCA7D8">
      <w:pPr>
        <w:pStyle w:val="3"/>
        <w:numPr>
          <w:ilvl w:val="0"/>
          <w:numId w:val="7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9" w:name="_Toc124240748"/>
      <w:r>
        <w:rPr>
          <w:rFonts w:hint="eastAsia" w:cs="Times New Roman" w:asciiTheme="majorEastAsia" w:hAnsiTheme="majorEastAsia"/>
          <w:sz w:val="28"/>
          <w:szCs w:val="28"/>
        </w:rPr>
        <w:t>其他资质及奖励证书</w:t>
      </w:r>
      <w:bookmarkEnd w:id="19"/>
    </w:p>
    <w:p w14:paraId="266F6318">
      <w:pPr>
        <w:ind w:firstLine="210" w:firstLineChars="100"/>
      </w:pPr>
      <w:r>
        <w:rPr>
          <w:rFonts w:hint="eastAsia"/>
          <w:color w:val="376092" w:themeColor="accent1" w:themeShade="BF"/>
        </w:rPr>
        <w:t>【此处适用于为单位颁发的证书，一页一证，如没有请删除】</w:t>
      </w:r>
    </w:p>
    <w:p w14:paraId="5C51112D">
      <w:pPr>
        <w:rPr>
          <w:rFonts w:eastAsiaTheme="majorEastAsia"/>
        </w:rPr>
      </w:pPr>
      <w:r>
        <w:br w:type="page"/>
      </w:r>
    </w:p>
    <w:p w14:paraId="1D87056D">
      <w:pPr>
        <w:pStyle w:val="3"/>
        <w:numPr>
          <w:ilvl w:val="0"/>
          <w:numId w:val="2"/>
        </w:numPr>
        <w:tabs>
          <w:tab w:val="right" w:pos="9746"/>
        </w:tabs>
      </w:pPr>
      <w:bookmarkStart w:id="20" w:name="_Toc124240749"/>
      <w:r>
        <w:rPr>
          <w:rFonts w:hint="eastAsia"/>
        </w:rPr>
        <w:t>申报产品资质</w:t>
      </w:r>
      <w:bookmarkEnd w:id="20"/>
    </w:p>
    <w:p w14:paraId="5361C95E">
      <w:pPr>
        <w:pStyle w:val="3"/>
      </w:pPr>
      <w:bookmarkStart w:id="21" w:name="_Toc124240750"/>
      <w:r>
        <w:rPr>
          <w:rFonts w:hint="eastAsia"/>
        </w:rPr>
        <w:t>资质要求说明</w:t>
      </w:r>
      <w:bookmarkEnd w:id="21"/>
    </w:p>
    <w:p w14:paraId="662635FB">
      <w:pPr>
        <w:pStyle w:val="22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31953B8C">
      <w:pPr>
        <w:pStyle w:val="22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5F3CF703">
      <w:pPr>
        <w:pStyle w:val="22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代理产品由研发单位提供产品资质证明文件，附授权经营的证明材料，加盖研发单位公章；</w:t>
      </w:r>
    </w:p>
    <w:p w14:paraId="30068BF9">
      <w:pPr>
        <w:pStyle w:val="22"/>
        <w:widowControl/>
        <w:numPr>
          <w:ilvl w:val="0"/>
          <w:numId w:val="3"/>
        </w:numPr>
        <w:spacing w:after="240"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432"/>
      </w:tblGrid>
      <w:tr w14:paraId="74A8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14FC9108">
            <w:pPr>
              <w:spacing w:line="360" w:lineRule="auto"/>
              <w:jc w:val="center"/>
            </w:pPr>
            <w:r>
              <w:rPr>
                <w:rFonts w:cs="宋体"/>
                <w:kern w:val="0"/>
              </w:rPr>
              <w:br w:type="page"/>
            </w:r>
            <w:r>
              <w:rPr>
                <w:rFonts w:hint="eastAsia"/>
              </w:rPr>
              <w:t>应用系统</w:t>
            </w:r>
          </w:p>
        </w:tc>
      </w:tr>
      <w:tr w14:paraId="657E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083D48C9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4C6CCC8A">
            <w:pPr>
              <w:pStyle w:val="22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计算机软件著作权登记证书：适用于应用系统、硬件设备预装的软件</w:t>
            </w:r>
          </w:p>
        </w:tc>
      </w:tr>
      <w:tr w14:paraId="42B0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D78BAC2">
            <w:pPr>
              <w:spacing w:line="360" w:lineRule="auto"/>
              <w:jc w:val="center"/>
            </w:pPr>
            <w:r>
              <w:rPr>
                <w:rFonts w:hint="eastAsia"/>
              </w:rPr>
              <w:t>特殊要求</w:t>
            </w:r>
          </w:p>
        </w:tc>
        <w:tc>
          <w:tcPr>
            <w:tcW w:w="8432" w:type="dxa"/>
            <w:tcBorders>
              <w:bottom w:val="single" w:color="auto" w:sz="4" w:space="0"/>
            </w:tcBorders>
            <w:vAlign w:val="center"/>
          </w:tcPr>
          <w:p w14:paraId="6F8D296E">
            <w:pPr>
              <w:pStyle w:val="22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ICP备案证明：适用于互联网云服务平台、教育移动互联网应用APP。</w:t>
            </w:r>
          </w:p>
          <w:p w14:paraId="5B73A566">
            <w:pPr>
              <w:pStyle w:val="22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教育移动互联网应用程序备案证明：适用于以教育、学习为主要应用场景，服务于学校教学与管理、学生学习与生活以及家校互动等方面的互联网应用APP。</w:t>
            </w:r>
          </w:p>
        </w:tc>
      </w:tr>
      <w:tr w14:paraId="7857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7A4E8EA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教育资源</w:t>
            </w:r>
          </w:p>
        </w:tc>
      </w:tr>
      <w:tr w14:paraId="0703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6D6E3F74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47FE368C">
            <w:pPr>
              <w:pStyle w:val="22"/>
              <w:numPr>
                <w:ilvl w:val="0"/>
                <w:numId w:val="11"/>
              </w:numPr>
              <w:spacing w:line="360" w:lineRule="auto"/>
              <w:ind w:left="459" w:hanging="425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资源说明、版权证明（版权声明）：适用于申报产品中含教育资源，教育资源分类如：教学素材、教学课件、网络课程、虚拟仿真系统、教育游戏、教学案例、数字图书、数字教材、教学工具、学习网站。</w:t>
            </w:r>
          </w:p>
        </w:tc>
      </w:tr>
    </w:tbl>
    <w:p w14:paraId="10D3FFDB">
      <w:pPr>
        <w:widowControl/>
        <w:jc w:val="left"/>
        <w:rPr>
          <w:rFonts w:cs="宋体"/>
          <w:kern w:val="0"/>
        </w:rPr>
      </w:pPr>
    </w:p>
    <w:p w14:paraId="107CF17C">
      <w:pPr>
        <w:widowControl/>
        <w:jc w:val="left"/>
      </w:pPr>
      <w:r>
        <w:br w:type="page"/>
      </w:r>
    </w:p>
    <w:p w14:paraId="4FA82B6A">
      <w:pPr>
        <w:pStyle w:val="3"/>
        <w:numPr>
          <w:ilvl w:val="0"/>
          <w:numId w:val="12"/>
        </w:numPr>
        <w:tabs>
          <w:tab w:val="left" w:pos="142"/>
        </w:tabs>
        <w:spacing w:line="100" w:lineRule="atLeast"/>
        <w:ind w:left="426" w:hanging="426"/>
        <w:rPr>
          <w:rFonts w:cs="Times New Roman" w:asciiTheme="majorEastAsia" w:hAnsiTheme="majorEastAsia"/>
          <w:sz w:val="28"/>
          <w:szCs w:val="28"/>
        </w:rPr>
      </w:pPr>
      <w:bookmarkStart w:id="22" w:name="_Toc124240751"/>
      <w:r>
        <w:rPr>
          <w:rFonts w:hint="eastAsia" w:cs="Times New Roman" w:asciiTheme="majorEastAsia" w:hAnsiTheme="majorEastAsia"/>
          <w:sz w:val="28"/>
          <w:szCs w:val="28"/>
        </w:rPr>
        <w:t>计算机软件著作权登记证书</w:t>
      </w:r>
      <w:bookmarkEnd w:id="22"/>
    </w:p>
    <w:p w14:paraId="294AE781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6D2A0219">
      <w:pPr>
        <w:ind w:firstLine="210" w:firstLineChars="100"/>
        <w:jc w:val="left"/>
      </w:pPr>
    </w:p>
    <w:p w14:paraId="0314F16A">
      <w:pPr>
        <w:widowControl/>
        <w:jc w:val="left"/>
      </w:pPr>
      <w:r>
        <w:br w:type="page"/>
      </w:r>
    </w:p>
    <w:p w14:paraId="197DA54A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3" w:name="_Toc124240752"/>
      <w:r>
        <w:rPr>
          <w:rFonts w:hint="eastAsia" w:cs="Times New Roman" w:asciiTheme="majorEastAsia" w:hAnsiTheme="majorEastAsia"/>
          <w:sz w:val="28"/>
          <w:szCs w:val="28"/>
        </w:rPr>
        <w:t>ICP备案证明</w:t>
      </w:r>
      <w:bookmarkEnd w:id="23"/>
    </w:p>
    <w:p w14:paraId="42263C45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CA9B336">
      <w:pPr>
        <w:ind w:firstLine="464" w:firstLineChars="221"/>
        <w:jc w:val="left"/>
        <w:rPr>
          <w:rFonts w:asciiTheme="minorEastAsia" w:hAnsiTheme="minorEastAsia" w:eastAsiaTheme="minorEastAsia"/>
          <w:color w:val="FF0000"/>
          <w:szCs w:val="21"/>
        </w:rPr>
      </w:pPr>
    </w:p>
    <w:p w14:paraId="694E74C3">
      <w:pPr>
        <w:spacing w:line="360" w:lineRule="auto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12BBE81F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4" w:name="_Toc124240753"/>
      <w:r>
        <w:rPr>
          <w:rFonts w:hint="eastAsia" w:cs="Times New Roman" w:asciiTheme="majorEastAsia" w:hAnsiTheme="majorEastAsia"/>
          <w:sz w:val="28"/>
          <w:szCs w:val="28"/>
        </w:rPr>
        <w:t>教育移动互联网应用程序备案证明</w:t>
      </w:r>
      <w:bookmarkEnd w:id="24"/>
    </w:p>
    <w:p w14:paraId="5784C738">
      <w:pPr>
        <w:ind w:firstLine="210" w:firstLineChars="100"/>
        <w:rPr>
          <w:rFonts w:eastAsiaTheme="majorEastAsia"/>
        </w:rPr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  <w:r>
        <w:br w:type="page"/>
      </w:r>
    </w:p>
    <w:p w14:paraId="45238C89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5" w:name="_Toc124240754"/>
      <w:r>
        <w:rPr>
          <w:rFonts w:hint="eastAsia" w:cs="Times New Roman" w:asciiTheme="majorEastAsia" w:hAnsiTheme="majorEastAsia"/>
          <w:sz w:val="28"/>
          <w:szCs w:val="28"/>
        </w:rPr>
        <w:t>资源说明、版权证明（版权声明）</w:t>
      </w:r>
      <w:bookmarkEnd w:id="25"/>
    </w:p>
    <w:p w14:paraId="6E20E51B">
      <w:pPr>
        <w:pStyle w:val="22"/>
        <w:numPr>
          <w:ilvl w:val="0"/>
          <w:numId w:val="13"/>
        </w:numPr>
        <w:spacing w:line="360" w:lineRule="auto"/>
        <w:ind w:firstLineChars="0"/>
        <w:jc w:val="left"/>
        <w:rPr>
          <w:color w:val="376092" w:themeColor="accent1" w:themeShade="BF"/>
        </w:rPr>
      </w:pPr>
      <w:r>
        <w:rPr>
          <w:rFonts w:hint="eastAsia"/>
        </w:rPr>
        <w:t>资源说明：</w:t>
      </w:r>
      <w:r>
        <w:br w:type="textWrapping"/>
      </w:r>
      <w:r>
        <w:rPr>
          <w:rFonts w:hint="eastAsia"/>
          <w:color w:val="376092" w:themeColor="accent1" w:themeShade="BF"/>
          <w:sz w:val="18"/>
          <w:szCs w:val="18"/>
        </w:rPr>
        <w:t>包括但不限于教育资源的分类（参考“申报产品资质”中关于教育资源的基本要求）、涵盖的学段学科和使用对象以及资源的使用价值这些元素。</w:t>
      </w:r>
    </w:p>
    <w:p w14:paraId="09519D2E">
      <w:pPr>
        <w:spacing w:line="360" w:lineRule="auto"/>
        <w:jc w:val="left"/>
      </w:pPr>
    </w:p>
    <w:p w14:paraId="175EBA8A">
      <w:pPr>
        <w:spacing w:line="360" w:lineRule="auto"/>
        <w:jc w:val="left"/>
      </w:pPr>
    </w:p>
    <w:p w14:paraId="7502A683">
      <w:pPr>
        <w:spacing w:line="360" w:lineRule="auto"/>
        <w:jc w:val="left"/>
      </w:pPr>
    </w:p>
    <w:p w14:paraId="7F48BD97">
      <w:pPr>
        <w:pStyle w:val="22"/>
        <w:numPr>
          <w:ilvl w:val="0"/>
          <w:numId w:val="13"/>
        </w:numPr>
        <w:spacing w:line="360" w:lineRule="auto"/>
        <w:ind w:firstLineChars="0"/>
        <w:jc w:val="left"/>
      </w:pPr>
      <w:r>
        <w:rPr>
          <w:rFonts w:hint="eastAsia"/>
        </w:rPr>
        <w:t>版权证明（版权声明）</w:t>
      </w:r>
    </w:p>
    <w:p w14:paraId="516C90FF">
      <w:pPr>
        <w:pStyle w:val="22"/>
        <w:spacing w:line="360" w:lineRule="auto"/>
        <w:ind w:left="1050" w:firstLine="0" w:firstLineChars="0"/>
        <w:jc w:val="left"/>
        <w:rPr>
          <w:color w:val="376092" w:themeColor="accent1" w:themeShade="BF"/>
          <w:sz w:val="18"/>
          <w:szCs w:val="18"/>
        </w:rPr>
      </w:pPr>
      <w:r>
        <w:rPr>
          <w:rFonts w:hint="eastAsia"/>
          <w:color w:val="376092" w:themeColor="accent1" w:themeShade="BF"/>
          <w:sz w:val="18"/>
          <w:szCs w:val="18"/>
        </w:rPr>
        <w:t>提供的版权证明（版权声明）或第三方授权协议等证明文件应与资源说明能够清晰对应</w:t>
      </w:r>
    </w:p>
    <w:p w14:paraId="6CBCA218">
      <w:pPr>
        <w:spacing w:line="360" w:lineRule="auto"/>
        <w:jc w:val="left"/>
        <w:rPr>
          <w:color w:val="376092" w:themeColor="accent1" w:themeShade="BF"/>
        </w:rPr>
      </w:pPr>
    </w:p>
    <w:p w14:paraId="0D617CD7">
      <w:pPr>
        <w:spacing w:line="360" w:lineRule="auto"/>
        <w:ind w:firstLine="630" w:firstLineChars="300"/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【如不适用，请删除】</w:t>
      </w:r>
      <w:r>
        <w:br w:type="page"/>
      </w:r>
    </w:p>
    <w:p w14:paraId="0FFD86CE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6" w:name="_Toc124240755"/>
      <w:r>
        <w:rPr>
          <w:rFonts w:hint="eastAsia" w:cs="Times New Roman" w:asciiTheme="majorEastAsia" w:hAnsiTheme="majorEastAsia"/>
          <w:sz w:val="28"/>
          <w:szCs w:val="28"/>
        </w:rPr>
        <w:t>其他资质及奖励证书</w:t>
      </w:r>
      <w:bookmarkEnd w:id="26"/>
    </w:p>
    <w:p w14:paraId="0FC6AA13">
      <w:pPr>
        <w:spacing w:line="360" w:lineRule="auto"/>
        <w:ind w:firstLine="420" w:firstLineChars="200"/>
        <w:jc w:val="left"/>
      </w:pPr>
      <w:r>
        <w:rPr>
          <w:rFonts w:hint="eastAsia"/>
        </w:rPr>
        <w:t>产品1名称型号（版本）：</w:t>
      </w:r>
    </w:p>
    <w:p w14:paraId="6C45A5E3">
      <w:pPr>
        <w:spacing w:line="360" w:lineRule="auto"/>
        <w:ind w:firstLine="420" w:firstLineChars="200"/>
        <w:jc w:val="left"/>
        <w:rPr>
          <w:u w:val="single"/>
        </w:rPr>
      </w:pPr>
      <w:r>
        <w:rPr>
          <w:rFonts w:hint="eastAsia"/>
        </w:rPr>
        <w:t>产品2名称型号（版本）：</w:t>
      </w:r>
    </w:p>
    <w:p w14:paraId="4848FEF7">
      <w:pPr>
        <w:spacing w:line="360" w:lineRule="auto"/>
        <w:ind w:firstLine="420" w:firstLineChars="200"/>
        <w:jc w:val="left"/>
        <w:rPr>
          <w:u w:val="single"/>
        </w:rPr>
      </w:pPr>
      <w:r>
        <w:rPr>
          <w:rFonts w:hint="eastAsia"/>
        </w:rPr>
        <w:t>产品3名称型号（版本）：</w:t>
      </w:r>
    </w:p>
    <w:p w14:paraId="183B6076">
      <w:pPr>
        <w:spacing w:line="360" w:lineRule="auto"/>
        <w:ind w:firstLine="420" w:firstLineChars="200"/>
        <w:jc w:val="left"/>
        <w:rPr>
          <w:color w:val="376092" w:themeColor="accent1" w:themeShade="BF"/>
        </w:rPr>
      </w:pPr>
    </w:p>
    <w:p w14:paraId="6B3C003D">
      <w:pPr>
        <w:spacing w:line="360" w:lineRule="auto"/>
        <w:ind w:firstLine="420" w:firstLineChars="200"/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【此处适用于为产品颁发的证书，一页一证，如没有请删除】</w:t>
      </w:r>
    </w:p>
    <w:p w14:paraId="0321A717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br w:type="page"/>
      </w:r>
    </w:p>
    <w:p w14:paraId="7C4CC728">
      <w:pPr>
        <w:pStyle w:val="3"/>
        <w:numPr>
          <w:ilvl w:val="0"/>
          <w:numId w:val="2"/>
        </w:numPr>
        <w:tabs>
          <w:tab w:val="right" w:pos="9746"/>
        </w:tabs>
      </w:pPr>
      <w:bookmarkStart w:id="27" w:name="_Toc124240756"/>
      <w:r>
        <w:rPr>
          <w:rFonts w:hint="eastAsia"/>
        </w:rPr>
        <w:t>诚信承诺书</w:t>
      </w:r>
      <w:bookmarkEnd w:id="27"/>
    </w:p>
    <w:p w14:paraId="2744817E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28"/>
        </w:rPr>
      </w:pPr>
    </w:p>
    <w:p w14:paraId="6D1ACC9F">
      <w:pPr>
        <w:snapToGrid w:val="0"/>
        <w:spacing w:before="240" w:after="24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承诺书</w:t>
      </w:r>
    </w:p>
    <w:p w14:paraId="3D28C5E1">
      <w:pPr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本企业承诺所提交的申报材料全部真实、准确，所申报的产品符合国家相关法律法规、教育方针和教育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数字化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相关文件精神，坚持政治性、科学性、适用性原则，符合教育教学规律，体现素质教育导向，不存在色情暴力、网络游戏、商业广告等内容及链接，不存在向学生收费或由学生支付相关费用的问题，不泄露学生隐私，保障学生信息和数据安全。</w:t>
      </w:r>
    </w:p>
    <w:p w14:paraId="19D4F23E">
      <w:pPr>
        <w:spacing w:before="240"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本企业保证积极配合相关机构的审查和备案，及时处理应用中发现的任何问题并承担相应责任。　　</w:t>
      </w: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</w:p>
    <w:p w14:paraId="5DD6694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Cs w:val="21"/>
        </w:rPr>
      </w:pPr>
    </w:p>
    <w:p w14:paraId="3502602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 xml:space="preserve">                          </w:t>
      </w:r>
    </w:p>
    <w:p w14:paraId="72FA44E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148"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申报单位（盖章）</w:t>
      </w:r>
    </w:p>
    <w:p w14:paraId="6921DF02">
      <w:pPr>
        <w:tabs>
          <w:tab w:val="left" w:pos="720"/>
        </w:tabs>
        <w:wordWrap w:val="0"/>
        <w:autoSpaceDE w:val="0"/>
        <w:autoSpaceDN w:val="0"/>
        <w:adjustRightInd w:val="0"/>
        <w:spacing w:line="360" w:lineRule="auto"/>
        <w:ind w:right="1138" w:firstLine="280" w:firstLineChars="100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                                   XXXX 年 XX 月 XX 日</w:t>
      </w:r>
    </w:p>
    <w:p w14:paraId="4EC1A4AD">
      <w:pPr>
        <w:jc w:val="right"/>
      </w:pPr>
    </w:p>
    <w:sectPr>
      <w:footerReference r:id="rId10" w:type="first"/>
      <w:footerReference r:id="rId9" w:type="default"/>
      <w:pgSz w:w="11906" w:h="16838"/>
      <w:pgMar w:top="1440" w:right="1080" w:bottom="1440" w:left="108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4529E3D-CC45-476C-99CC-47A2D340F60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BBD93D-AEA2-4CC9-8CD5-3A409D68B79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E0BB9FD4-BFC6-4632-9031-224FF20B0CB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CB6BDC4-8913-4E6A-9521-0EBC7A9AF6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1316FA0-13AE-4C2C-97C6-88139EA057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309DBF-A9FF-4F1E-986C-DCD9709D85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2FB5EE4-AC16-4D23-B859-88D4518003E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E63AFAF-DE03-4862-97AA-2D77A87C2D7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4EADED98-7F80-4110-96A6-377A91E5183B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10" w:fontKey="{75D58BE9-9B53-421E-9BB0-6803A0C7B8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57A31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149464463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</w:t>
    </w:r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A779C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1490705105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rFonts w:hint="eastAsia"/>
        <w:color w:val="808080" w:themeColor="background1" w:themeShade="80"/>
      </w:rPr>
      <w:t xml:space="preserve">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2F3C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1153027932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rFonts w:hint="eastAsia"/>
        <w:color w:val="808080" w:themeColor="background1" w:themeShade="80"/>
      </w:rPr>
      <w:t xml:space="preserve">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6C65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641575057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</w:t>
    </w:r>
    <w:r>
      <w:rPr>
        <w:color w:val="808080" w:themeColor="background1" w:themeShade="80"/>
        <w:lang w:val="zh-CN"/>
      </w:rPr>
      <w:t xml:space="preserve">                                </w:t>
    </w:r>
    <w:r>
      <w:rPr>
        <w:rFonts w:hint="eastAsia"/>
        <w:color w:val="808080" w:themeColor="background1" w:themeShade="80"/>
        <w:lang w:val="zh-CN"/>
      </w:rPr>
      <w:t xml:space="preserve">第 </w:t>
    </w:r>
    <w:r>
      <w:rPr>
        <w:color w:val="808080" w:themeColor="background1" w:themeShade="80"/>
        <w:lang w:val="zh-CN"/>
      </w:rPr>
      <w:fldChar w:fldCharType="begin"/>
    </w:r>
    <w:r>
      <w:rPr>
        <w:color w:val="808080" w:themeColor="background1" w:themeShade="80"/>
        <w:lang w:val="zh-CN"/>
      </w:rPr>
      <w:instrText xml:space="preserve">PAGE   \* MERGEFORMAT</w:instrText>
    </w:r>
    <w:r>
      <w:rPr>
        <w:color w:val="808080" w:themeColor="background1" w:themeShade="80"/>
        <w:lang w:val="zh-CN"/>
      </w:rPr>
      <w:fldChar w:fldCharType="separate"/>
    </w:r>
    <w:r>
      <w:rPr>
        <w:color w:val="808080" w:themeColor="background1" w:themeShade="80"/>
        <w:lang w:val="zh-CN"/>
      </w:rPr>
      <w:t>2</w:t>
    </w:r>
    <w:r>
      <w:rPr>
        <w:color w:val="808080" w:themeColor="background1" w:themeShade="80"/>
        <w:lang w:val="zh-CN"/>
      </w:rPr>
      <w:fldChar w:fldCharType="end"/>
    </w:r>
    <w:r>
      <w:rPr>
        <w:rFonts w:hint="eastAsia"/>
        <w:color w:val="808080" w:themeColor="background1" w:themeShade="80"/>
        <w:lang w:val="zh-CN"/>
      </w:rPr>
      <w:t xml:space="preserve"> 页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CA2E1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1368601388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rFonts w:hint="eastAsia"/>
        <w:color w:val="808080" w:themeColor="background1" w:themeShade="80"/>
      </w:rPr>
      <w:t xml:space="preserve">                                                           </w:t>
    </w:r>
    <w:r>
      <w:rPr>
        <w:color w:val="808080" w:themeColor="background1" w:themeShade="80"/>
      </w:rPr>
      <w:t xml:space="preserve">                           </w:t>
    </w:r>
    <w:r>
      <w:rPr>
        <w:rFonts w:hint="eastAsia"/>
        <w:color w:val="808080" w:themeColor="background1" w:themeShade="80"/>
      </w:rPr>
      <w:t xml:space="preserve"> 第 </w:t>
    </w:r>
    <w:r>
      <w:rPr>
        <w:color w:val="808080" w:themeColor="background1" w:themeShade="80"/>
      </w:rPr>
      <w:fldChar w:fldCharType="begin"/>
    </w:r>
    <w:r>
      <w:rPr>
        <w:color w:val="808080" w:themeColor="background1" w:themeShade="80"/>
      </w:rPr>
      <w:instrText xml:space="preserve">PAGE   \* MERGEFORMAT</w:instrText>
    </w:r>
    <w:r>
      <w:rPr>
        <w:color w:val="808080" w:themeColor="background1" w:themeShade="80"/>
      </w:rPr>
      <w:fldChar w:fldCharType="separate"/>
    </w:r>
    <w:r>
      <w:rPr>
        <w:color w:val="808080" w:themeColor="background1" w:themeShade="80"/>
        <w:lang w:val="zh-CN"/>
      </w:rPr>
      <w:t>1</w:t>
    </w:r>
    <w:r>
      <w:rPr>
        <w:color w:val="808080" w:themeColor="background1" w:themeShade="80"/>
      </w:rPr>
      <w:fldChar w:fldCharType="end"/>
    </w:r>
    <w:r>
      <w:rPr>
        <w:rFonts w:hint="eastAsia"/>
        <w:color w:val="808080" w:themeColor="background1" w:themeShade="80"/>
      </w:rPr>
      <w:t xml:space="preserve"> 页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FD6F">
    <w:pPr>
      <w:pStyle w:val="11"/>
      <w:jc w:val="both"/>
    </w:pPr>
    <w:r>
      <w:rPr>
        <w:rFonts w:hint="eastAsia"/>
      </w:rPr>
      <w:t>“智能化校园综合解决方案”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0EB58">
    <w:pPr>
      <w:pStyle w:val="11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B99F">
    <w:pPr>
      <w:pStyle w:val="11"/>
      <w:jc w:val="both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658E3"/>
    <w:multiLevelType w:val="multilevel"/>
    <w:tmpl w:val="110658E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F40B9"/>
    <w:multiLevelType w:val="multilevel"/>
    <w:tmpl w:val="15DF40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EF01B6"/>
    <w:multiLevelType w:val="multilevel"/>
    <w:tmpl w:val="16EF01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D768AF"/>
    <w:multiLevelType w:val="multilevel"/>
    <w:tmpl w:val="30D768A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E914EB"/>
    <w:multiLevelType w:val="multilevel"/>
    <w:tmpl w:val="30E914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330AB9"/>
    <w:multiLevelType w:val="multilevel"/>
    <w:tmpl w:val="3D330AB9"/>
    <w:lvl w:ilvl="0" w:tentative="0">
      <w:start w:val="1"/>
      <w:numFmt w:val="bullet"/>
      <w:lvlText w:val="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3"/>
      <w:numFmt w:val="decimal"/>
      <w:lvlText w:val="%2、"/>
      <w:lvlJc w:val="left"/>
      <w:pPr>
        <w:ind w:left="1080" w:hanging="660"/>
      </w:pPr>
      <w:rPr>
        <w:rFonts w:hint="default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E111DD"/>
    <w:multiLevelType w:val="multilevel"/>
    <w:tmpl w:val="41E111D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035A0F"/>
    <w:multiLevelType w:val="multilevel"/>
    <w:tmpl w:val="48035A0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291E00"/>
    <w:multiLevelType w:val="multilevel"/>
    <w:tmpl w:val="48291E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AC6B3B"/>
    <w:multiLevelType w:val="multilevel"/>
    <w:tmpl w:val="59AC6B3B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C7129AD"/>
    <w:multiLevelType w:val="multilevel"/>
    <w:tmpl w:val="5C7129AD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color w:val="auto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89664C"/>
    <w:multiLevelType w:val="multilevel"/>
    <w:tmpl w:val="7189664C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8E00323"/>
    <w:multiLevelType w:val="multilevel"/>
    <w:tmpl w:val="78E00323"/>
    <w:lvl w:ilvl="0" w:tentative="0">
      <w:start w:val="1"/>
      <w:numFmt w:val="bullet"/>
      <w:lvlText w:val=""/>
      <w:lvlJc w:val="left"/>
      <w:pPr>
        <w:ind w:left="10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YzY2JjNDkwM2I4NDJlNGRkZDMwYmI0MDM4NzYifQ=="/>
  </w:docVars>
  <w:rsids>
    <w:rsidRoot w:val="0047619D"/>
    <w:rsid w:val="000044EF"/>
    <w:rsid w:val="0001282D"/>
    <w:rsid w:val="00012EE7"/>
    <w:rsid w:val="0001399F"/>
    <w:rsid w:val="00014AE4"/>
    <w:rsid w:val="0002221D"/>
    <w:rsid w:val="000246E1"/>
    <w:rsid w:val="000430F9"/>
    <w:rsid w:val="00053332"/>
    <w:rsid w:val="000623E6"/>
    <w:rsid w:val="000737EB"/>
    <w:rsid w:val="00075F2B"/>
    <w:rsid w:val="00077475"/>
    <w:rsid w:val="00083A0F"/>
    <w:rsid w:val="0008682B"/>
    <w:rsid w:val="00092EA3"/>
    <w:rsid w:val="000A24BA"/>
    <w:rsid w:val="000B7D36"/>
    <w:rsid w:val="000C1314"/>
    <w:rsid w:val="000C174D"/>
    <w:rsid w:val="000D788A"/>
    <w:rsid w:val="000E3595"/>
    <w:rsid w:val="000E75AA"/>
    <w:rsid w:val="000F3DCE"/>
    <w:rsid w:val="00100C67"/>
    <w:rsid w:val="00115251"/>
    <w:rsid w:val="00117284"/>
    <w:rsid w:val="00120BA2"/>
    <w:rsid w:val="0012283C"/>
    <w:rsid w:val="00143D7A"/>
    <w:rsid w:val="00144072"/>
    <w:rsid w:val="00155E0A"/>
    <w:rsid w:val="00156537"/>
    <w:rsid w:val="001776AF"/>
    <w:rsid w:val="001A4328"/>
    <w:rsid w:val="001A563A"/>
    <w:rsid w:val="001A6B8B"/>
    <w:rsid w:val="001B0B97"/>
    <w:rsid w:val="001D079E"/>
    <w:rsid w:val="001D64F7"/>
    <w:rsid w:val="001D6CD2"/>
    <w:rsid w:val="001E22D0"/>
    <w:rsid w:val="001E70D1"/>
    <w:rsid w:val="001E7761"/>
    <w:rsid w:val="001F6CDC"/>
    <w:rsid w:val="001F78E0"/>
    <w:rsid w:val="002004A3"/>
    <w:rsid w:val="00223CE6"/>
    <w:rsid w:val="00224DF2"/>
    <w:rsid w:val="002314D8"/>
    <w:rsid w:val="0023348A"/>
    <w:rsid w:val="002427A5"/>
    <w:rsid w:val="002440D3"/>
    <w:rsid w:val="00264868"/>
    <w:rsid w:val="00266B6C"/>
    <w:rsid w:val="00273A64"/>
    <w:rsid w:val="002773BB"/>
    <w:rsid w:val="00297E40"/>
    <w:rsid w:val="002A38B4"/>
    <w:rsid w:val="002A6FC8"/>
    <w:rsid w:val="002B4585"/>
    <w:rsid w:val="002B5FA4"/>
    <w:rsid w:val="002D0531"/>
    <w:rsid w:val="002D4718"/>
    <w:rsid w:val="002D5BF7"/>
    <w:rsid w:val="002E2B3F"/>
    <w:rsid w:val="002E6FD8"/>
    <w:rsid w:val="002F26DA"/>
    <w:rsid w:val="002F3695"/>
    <w:rsid w:val="00302C24"/>
    <w:rsid w:val="00303E13"/>
    <w:rsid w:val="0031501C"/>
    <w:rsid w:val="003220D2"/>
    <w:rsid w:val="00322D7F"/>
    <w:rsid w:val="003272DA"/>
    <w:rsid w:val="00332B1B"/>
    <w:rsid w:val="0033425A"/>
    <w:rsid w:val="00336CB5"/>
    <w:rsid w:val="00342236"/>
    <w:rsid w:val="00353861"/>
    <w:rsid w:val="00355444"/>
    <w:rsid w:val="00361CFE"/>
    <w:rsid w:val="00367D2D"/>
    <w:rsid w:val="00371F5E"/>
    <w:rsid w:val="003749FB"/>
    <w:rsid w:val="003776DC"/>
    <w:rsid w:val="00382639"/>
    <w:rsid w:val="00383B7D"/>
    <w:rsid w:val="00395337"/>
    <w:rsid w:val="003970B7"/>
    <w:rsid w:val="003A6D07"/>
    <w:rsid w:val="003B12B1"/>
    <w:rsid w:val="003B6D5F"/>
    <w:rsid w:val="003C0BE7"/>
    <w:rsid w:val="003C55FC"/>
    <w:rsid w:val="003C5A0A"/>
    <w:rsid w:val="003D0E67"/>
    <w:rsid w:val="003D1082"/>
    <w:rsid w:val="003D1115"/>
    <w:rsid w:val="003D41C7"/>
    <w:rsid w:val="003E6867"/>
    <w:rsid w:val="003F57DD"/>
    <w:rsid w:val="003F7AD2"/>
    <w:rsid w:val="003F7ECF"/>
    <w:rsid w:val="004123A0"/>
    <w:rsid w:val="00420B0B"/>
    <w:rsid w:val="00421629"/>
    <w:rsid w:val="0043238E"/>
    <w:rsid w:val="00451146"/>
    <w:rsid w:val="004621F8"/>
    <w:rsid w:val="0046240B"/>
    <w:rsid w:val="00462EA6"/>
    <w:rsid w:val="00466E8C"/>
    <w:rsid w:val="0047619D"/>
    <w:rsid w:val="004850E8"/>
    <w:rsid w:val="00493C4F"/>
    <w:rsid w:val="004A01E3"/>
    <w:rsid w:val="004A3F76"/>
    <w:rsid w:val="004A5843"/>
    <w:rsid w:val="004A7F62"/>
    <w:rsid w:val="004C5E72"/>
    <w:rsid w:val="004D0142"/>
    <w:rsid w:val="004D0B83"/>
    <w:rsid w:val="004D2B5F"/>
    <w:rsid w:val="004D4140"/>
    <w:rsid w:val="005018C4"/>
    <w:rsid w:val="00511191"/>
    <w:rsid w:val="0051673F"/>
    <w:rsid w:val="0053359D"/>
    <w:rsid w:val="00533822"/>
    <w:rsid w:val="00537A39"/>
    <w:rsid w:val="005407DF"/>
    <w:rsid w:val="00546932"/>
    <w:rsid w:val="00562354"/>
    <w:rsid w:val="0056474B"/>
    <w:rsid w:val="00565B49"/>
    <w:rsid w:val="00577440"/>
    <w:rsid w:val="0057786A"/>
    <w:rsid w:val="00583872"/>
    <w:rsid w:val="00584796"/>
    <w:rsid w:val="005850C2"/>
    <w:rsid w:val="00596C64"/>
    <w:rsid w:val="005A2429"/>
    <w:rsid w:val="005A47BB"/>
    <w:rsid w:val="005B3E97"/>
    <w:rsid w:val="005C066A"/>
    <w:rsid w:val="005C1029"/>
    <w:rsid w:val="005C15F2"/>
    <w:rsid w:val="005E2773"/>
    <w:rsid w:val="005E4A66"/>
    <w:rsid w:val="005F4551"/>
    <w:rsid w:val="006001C6"/>
    <w:rsid w:val="00602C5C"/>
    <w:rsid w:val="006031AB"/>
    <w:rsid w:val="00607BFE"/>
    <w:rsid w:val="0064083C"/>
    <w:rsid w:val="0064180B"/>
    <w:rsid w:val="00666047"/>
    <w:rsid w:val="00666183"/>
    <w:rsid w:val="00695CB3"/>
    <w:rsid w:val="00696B99"/>
    <w:rsid w:val="00696E12"/>
    <w:rsid w:val="006A071B"/>
    <w:rsid w:val="006B4111"/>
    <w:rsid w:val="006B4180"/>
    <w:rsid w:val="006C2159"/>
    <w:rsid w:val="006E0979"/>
    <w:rsid w:val="006F2E47"/>
    <w:rsid w:val="006F3AD8"/>
    <w:rsid w:val="0070150B"/>
    <w:rsid w:val="0072332F"/>
    <w:rsid w:val="00724BBF"/>
    <w:rsid w:val="007257C8"/>
    <w:rsid w:val="007422FC"/>
    <w:rsid w:val="007435B7"/>
    <w:rsid w:val="00745A02"/>
    <w:rsid w:val="0075113C"/>
    <w:rsid w:val="00762400"/>
    <w:rsid w:val="00764077"/>
    <w:rsid w:val="0077495D"/>
    <w:rsid w:val="00775825"/>
    <w:rsid w:val="00777793"/>
    <w:rsid w:val="00780971"/>
    <w:rsid w:val="00784E79"/>
    <w:rsid w:val="00791A66"/>
    <w:rsid w:val="0079517D"/>
    <w:rsid w:val="00796ED2"/>
    <w:rsid w:val="007A67A5"/>
    <w:rsid w:val="007B2090"/>
    <w:rsid w:val="007B51BE"/>
    <w:rsid w:val="007B7F57"/>
    <w:rsid w:val="007C119F"/>
    <w:rsid w:val="007C136D"/>
    <w:rsid w:val="007C5E3C"/>
    <w:rsid w:val="007C6E09"/>
    <w:rsid w:val="007D13FA"/>
    <w:rsid w:val="007D2F3A"/>
    <w:rsid w:val="007D3393"/>
    <w:rsid w:val="007E3E4D"/>
    <w:rsid w:val="007E4196"/>
    <w:rsid w:val="007E498D"/>
    <w:rsid w:val="007F57FA"/>
    <w:rsid w:val="007F5C40"/>
    <w:rsid w:val="00800EE0"/>
    <w:rsid w:val="0082121C"/>
    <w:rsid w:val="00823961"/>
    <w:rsid w:val="008434D8"/>
    <w:rsid w:val="00844423"/>
    <w:rsid w:val="0084658E"/>
    <w:rsid w:val="00850360"/>
    <w:rsid w:val="008519B2"/>
    <w:rsid w:val="0085338E"/>
    <w:rsid w:val="00855D8F"/>
    <w:rsid w:val="00862FDB"/>
    <w:rsid w:val="00873FB1"/>
    <w:rsid w:val="00881B56"/>
    <w:rsid w:val="00884AB6"/>
    <w:rsid w:val="00892693"/>
    <w:rsid w:val="00893D6D"/>
    <w:rsid w:val="00896B21"/>
    <w:rsid w:val="008C5965"/>
    <w:rsid w:val="008C7CA3"/>
    <w:rsid w:val="008C7EA3"/>
    <w:rsid w:val="008F035C"/>
    <w:rsid w:val="008F0C7F"/>
    <w:rsid w:val="008F7F00"/>
    <w:rsid w:val="00900188"/>
    <w:rsid w:val="009127C1"/>
    <w:rsid w:val="0091385C"/>
    <w:rsid w:val="009165BC"/>
    <w:rsid w:val="00922E6D"/>
    <w:rsid w:val="009406A4"/>
    <w:rsid w:val="009411FD"/>
    <w:rsid w:val="009428BA"/>
    <w:rsid w:val="00957DBA"/>
    <w:rsid w:val="00960E20"/>
    <w:rsid w:val="00963062"/>
    <w:rsid w:val="00967224"/>
    <w:rsid w:val="00976E56"/>
    <w:rsid w:val="00980403"/>
    <w:rsid w:val="009817DA"/>
    <w:rsid w:val="00985253"/>
    <w:rsid w:val="0098766C"/>
    <w:rsid w:val="009905EC"/>
    <w:rsid w:val="00992186"/>
    <w:rsid w:val="009A3F7C"/>
    <w:rsid w:val="009B1762"/>
    <w:rsid w:val="009B4FD5"/>
    <w:rsid w:val="009D79F1"/>
    <w:rsid w:val="009E476C"/>
    <w:rsid w:val="009E4A9B"/>
    <w:rsid w:val="009E770A"/>
    <w:rsid w:val="00A00D12"/>
    <w:rsid w:val="00A14C20"/>
    <w:rsid w:val="00A67AF5"/>
    <w:rsid w:val="00A71782"/>
    <w:rsid w:val="00A74C01"/>
    <w:rsid w:val="00A83EE8"/>
    <w:rsid w:val="00A91D04"/>
    <w:rsid w:val="00AA539B"/>
    <w:rsid w:val="00AC4361"/>
    <w:rsid w:val="00AD3D1C"/>
    <w:rsid w:val="00AD65F9"/>
    <w:rsid w:val="00AE0C08"/>
    <w:rsid w:val="00AE34D1"/>
    <w:rsid w:val="00AE7260"/>
    <w:rsid w:val="00B0645A"/>
    <w:rsid w:val="00B10665"/>
    <w:rsid w:val="00B10C1F"/>
    <w:rsid w:val="00B129FD"/>
    <w:rsid w:val="00B23C56"/>
    <w:rsid w:val="00B40AF9"/>
    <w:rsid w:val="00B41DE8"/>
    <w:rsid w:val="00B44C01"/>
    <w:rsid w:val="00B45F56"/>
    <w:rsid w:val="00B66F39"/>
    <w:rsid w:val="00B6760F"/>
    <w:rsid w:val="00B72472"/>
    <w:rsid w:val="00B74C1F"/>
    <w:rsid w:val="00B75CCF"/>
    <w:rsid w:val="00B75F41"/>
    <w:rsid w:val="00B76320"/>
    <w:rsid w:val="00B7755D"/>
    <w:rsid w:val="00B94FFB"/>
    <w:rsid w:val="00B95B4A"/>
    <w:rsid w:val="00BC7BD6"/>
    <w:rsid w:val="00BD1294"/>
    <w:rsid w:val="00BD1519"/>
    <w:rsid w:val="00BD467F"/>
    <w:rsid w:val="00BD57FF"/>
    <w:rsid w:val="00BD5D7B"/>
    <w:rsid w:val="00BD7395"/>
    <w:rsid w:val="00BE0DF3"/>
    <w:rsid w:val="00BE0F85"/>
    <w:rsid w:val="00BF1CC0"/>
    <w:rsid w:val="00BF37A6"/>
    <w:rsid w:val="00C01BE7"/>
    <w:rsid w:val="00C039B7"/>
    <w:rsid w:val="00C07F6A"/>
    <w:rsid w:val="00C27119"/>
    <w:rsid w:val="00C335FD"/>
    <w:rsid w:val="00C34D3D"/>
    <w:rsid w:val="00C43CE8"/>
    <w:rsid w:val="00C636D4"/>
    <w:rsid w:val="00C665BF"/>
    <w:rsid w:val="00C67A0A"/>
    <w:rsid w:val="00C72AB6"/>
    <w:rsid w:val="00C73674"/>
    <w:rsid w:val="00C7573C"/>
    <w:rsid w:val="00C80F3A"/>
    <w:rsid w:val="00C93B9A"/>
    <w:rsid w:val="00CB3CBB"/>
    <w:rsid w:val="00CB451C"/>
    <w:rsid w:val="00CB6C3E"/>
    <w:rsid w:val="00CC1B83"/>
    <w:rsid w:val="00CC2BE2"/>
    <w:rsid w:val="00CC501A"/>
    <w:rsid w:val="00CC5E00"/>
    <w:rsid w:val="00CD0D09"/>
    <w:rsid w:val="00CD2988"/>
    <w:rsid w:val="00CD5F17"/>
    <w:rsid w:val="00CE3D28"/>
    <w:rsid w:val="00CE64D0"/>
    <w:rsid w:val="00CE733B"/>
    <w:rsid w:val="00CF1EFA"/>
    <w:rsid w:val="00CF4E15"/>
    <w:rsid w:val="00D011EE"/>
    <w:rsid w:val="00D02D0B"/>
    <w:rsid w:val="00D06AEE"/>
    <w:rsid w:val="00D225A5"/>
    <w:rsid w:val="00D2369C"/>
    <w:rsid w:val="00D2388C"/>
    <w:rsid w:val="00D261CB"/>
    <w:rsid w:val="00D32417"/>
    <w:rsid w:val="00D43651"/>
    <w:rsid w:val="00D56B2E"/>
    <w:rsid w:val="00D61F47"/>
    <w:rsid w:val="00D703C4"/>
    <w:rsid w:val="00D70F40"/>
    <w:rsid w:val="00D719E4"/>
    <w:rsid w:val="00D74E60"/>
    <w:rsid w:val="00D753C0"/>
    <w:rsid w:val="00D82D84"/>
    <w:rsid w:val="00D92D45"/>
    <w:rsid w:val="00DA1FEA"/>
    <w:rsid w:val="00DB2FFA"/>
    <w:rsid w:val="00DD4D92"/>
    <w:rsid w:val="00DD56B0"/>
    <w:rsid w:val="00DF6848"/>
    <w:rsid w:val="00DF706F"/>
    <w:rsid w:val="00E07185"/>
    <w:rsid w:val="00E20373"/>
    <w:rsid w:val="00E30E99"/>
    <w:rsid w:val="00E32B46"/>
    <w:rsid w:val="00E417E2"/>
    <w:rsid w:val="00E4316C"/>
    <w:rsid w:val="00E52206"/>
    <w:rsid w:val="00E53F25"/>
    <w:rsid w:val="00E55038"/>
    <w:rsid w:val="00E5561B"/>
    <w:rsid w:val="00E63068"/>
    <w:rsid w:val="00E72F58"/>
    <w:rsid w:val="00E73B17"/>
    <w:rsid w:val="00E82FF2"/>
    <w:rsid w:val="00E86C27"/>
    <w:rsid w:val="00E90309"/>
    <w:rsid w:val="00E941A3"/>
    <w:rsid w:val="00EA0CD2"/>
    <w:rsid w:val="00EA2AE3"/>
    <w:rsid w:val="00EB363A"/>
    <w:rsid w:val="00EC0152"/>
    <w:rsid w:val="00EC41EE"/>
    <w:rsid w:val="00ED2009"/>
    <w:rsid w:val="00ED4EEF"/>
    <w:rsid w:val="00EE3905"/>
    <w:rsid w:val="00EE679F"/>
    <w:rsid w:val="00EF4BFA"/>
    <w:rsid w:val="00F01BE3"/>
    <w:rsid w:val="00F04AD8"/>
    <w:rsid w:val="00F103CD"/>
    <w:rsid w:val="00F1089A"/>
    <w:rsid w:val="00F112CF"/>
    <w:rsid w:val="00F13DFD"/>
    <w:rsid w:val="00F2237D"/>
    <w:rsid w:val="00F22833"/>
    <w:rsid w:val="00F422A2"/>
    <w:rsid w:val="00F71113"/>
    <w:rsid w:val="00F8457F"/>
    <w:rsid w:val="00FA2756"/>
    <w:rsid w:val="00FA5F48"/>
    <w:rsid w:val="00FB1826"/>
    <w:rsid w:val="00FC28D0"/>
    <w:rsid w:val="00FD073F"/>
    <w:rsid w:val="00FF0BB9"/>
    <w:rsid w:val="00FF16C0"/>
    <w:rsid w:val="05CB200E"/>
    <w:rsid w:val="07547272"/>
    <w:rsid w:val="091E0023"/>
    <w:rsid w:val="19B66E06"/>
    <w:rsid w:val="1FED7578"/>
    <w:rsid w:val="2637307C"/>
    <w:rsid w:val="41D57EC1"/>
    <w:rsid w:val="464B3261"/>
    <w:rsid w:val="4948541D"/>
    <w:rsid w:val="4B961983"/>
    <w:rsid w:val="50527091"/>
    <w:rsid w:val="541A1764"/>
    <w:rsid w:val="595C5D83"/>
    <w:rsid w:val="5B261389"/>
    <w:rsid w:val="61C6561F"/>
    <w:rsid w:val="64A81AF8"/>
    <w:rsid w:val="664E451E"/>
    <w:rsid w:val="686672CE"/>
    <w:rsid w:val="6E1A6AD8"/>
    <w:rsid w:val="6E1B45FE"/>
    <w:rsid w:val="78CE5EFB"/>
    <w:rsid w:val="7A6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华文中宋" w:hAnsi="华文中宋" w:eastAsia="华文中宋" w:cstheme="minorBidi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9736"/>
      </w:tabs>
      <w:spacing w:line="360" w:lineRule="auto"/>
      <w:ind w:left="420" w:leftChars="200"/>
      <w:jc w:val="left"/>
    </w:pPr>
  </w:style>
  <w:style w:type="paragraph" w:styleId="14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7"/>
    <w:link w:val="9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3 字符"/>
    <w:basedOn w:val="17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8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日期 字符"/>
    <w:basedOn w:val="17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文字 字符"/>
    <w:basedOn w:val="17"/>
    <w:link w:val="6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autoRedefine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F41A-0B7A-4224-8A48-E31A654EC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1286</Words>
  <Characters>1411</Characters>
  <Lines>44</Lines>
  <Paragraphs>12</Paragraphs>
  <TotalTime>4</TotalTime>
  <ScaleCrop>false</ScaleCrop>
  <LinksUpToDate>false</LinksUpToDate>
  <CharactersWithSpaces>1838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2020-06-09T03:05:00Z</dcterms:created>
  <dc:creator>shenjuan</dc:creator>
  <cp:lastModifiedBy>小米粥</cp:lastModifiedBy>
  <cp:lastPrinted>2022-03-11T07:08:00Z</cp:lastPrinted>
  <dcterms:modified xsi:type="dcterms:W3CDTF">2026-02-25T06:27:27Z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E666827B5C6D4F15B669C50A0307F66E</vt:lpwstr>
  </property>
  <property fmtid="{D5CDD505-2E9C-101B-9397-08002B2CF9AE}" pid="4" name="KSOTemplateDocerSaveRecord">
    <vt:lpwstr>eyJoZGlkIjoiM2Y1MWM3MzQyODhkZWQwNzczYjlkMWUzZGQ0MGZkOWIiLCJ1c2VySWQiOiIxMDQ3MzExMTk2In0=</vt:lpwstr>
  </property>
</Properties>
</file>